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4A" w:rsidRPr="00741DCC" w:rsidRDefault="0014464A" w:rsidP="0014464A">
      <w:pPr>
        <w:spacing w:after="0"/>
        <w:rPr>
          <w:sz w:val="24"/>
          <w:szCs w:val="24"/>
          <w:vertAlign w:val="superscript"/>
        </w:rPr>
      </w:pPr>
      <w:bookmarkStart w:id="0" w:name="_GoBack"/>
      <w:bookmarkEnd w:id="0"/>
    </w:p>
    <w:p w:rsidR="00E75686" w:rsidRDefault="00E75686" w:rsidP="00460C62">
      <w:pPr>
        <w:spacing w:after="0"/>
        <w:jc w:val="center"/>
        <w:rPr>
          <w:b/>
          <w:sz w:val="24"/>
          <w:szCs w:val="24"/>
        </w:rPr>
      </w:pPr>
      <w:r>
        <w:rPr>
          <w:b/>
          <w:sz w:val="24"/>
          <w:szCs w:val="24"/>
        </w:rPr>
        <w:t>Minutes of the Regular Meeting of the Board of Directors of</w:t>
      </w:r>
    </w:p>
    <w:p w:rsidR="00E75686" w:rsidRDefault="00E75686" w:rsidP="00460C62">
      <w:pPr>
        <w:spacing w:after="0"/>
        <w:jc w:val="center"/>
        <w:rPr>
          <w:b/>
          <w:sz w:val="24"/>
          <w:szCs w:val="24"/>
        </w:rPr>
      </w:pPr>
      <w:r>
        <w:rPr>
          <w:b/>
          <w:sz w:val="24"/>
          <w:szCs w:val="24"/>
        </w:rPr>
        <w:t>California Fire Safe Council</w:t>
      </w:r>
    </w:p>
    <w:p w:rsidR="00E75686" w:rsidRDefault="00581B3A" w:rsidP="00460C62">
      <w:pPr>
        <w:spacing w:after="0"/>
        <w:jc w:val="center"/>
        <w:rPr>
          <w:b/>
          <w:sz w:val="24"/>
          <w:szCs w:val="24"/>
        </w:rPr>
      </w:pPr>
      <w:r>
        <w:rPr>
          <w:b/>
          <w:sz w:val="24"/>
          <w:szCs w:val="24"/>
        </w:rPr>
        <w:t>May 15, 2014</w:t>
      </w:r>
    </w:p>
    <w:p w:rsidR="00E75686" w:rsidRPr="00AC0BB4" w:rsidRDefault="00297493" w:rsidP="00460C62">
      <w:pPr>
        <w:spacing w:after="0"/>
        <w:jc w:val="center"/>
        <w:rPr>
          <w:b/>
          <w:sz w:val="24"/>
          <w:szCs w:val="24"/>
        </w:rPr>
      </w:pPr>
      <w:r>
        <w:rPr>
          <w:b/>
          <w:sz w:val="24"/>
          <w:szCs w:val="24"/>
        </w:rPr>
        <w:t>At Air Quality Management District (AQMD)</w:t>
      </w:r>
      <w:r w:rsidR="00447C30">
        <w:rPr>
          <w:b/>
          <w:sz w:val="24"/>
          <w:szCs w:val="24"/>
        </w:rPr>
        <w:t>, Diamond Bar</w:t>
      </w:r>
      <w:r>
        <w:rPr>
          <w:b/>
          <w:sz w:val="24"/>
          <w:szCs w:val="24"/>
        </w:rPr>
        <w:t>, CA</w:t>
      </w:r>
    </w:p>
    <w:p w:rsidR="00231286" w:rsidRPr="00AC0BB4" w:rsidRDefault="00231286" w:rsidP="0014464A">
      <w:pPr>
        <w:spacing w:after="0"/>
        <w:jc w:val="center"/>
        <w:rPr>
          <w:b/>
          <w:sz w:val="24"/>
          <w:szCs w:val="24"/>
        </w:rPr>
      </w:pPr>
    </w:p>
    <w:p w:rsidR="00E75686" w:rsidRDefault="00E75686" w:rsidP="00231286">
      <w:pPr>
        <w:rPr>
          <w:b/>
          <w:sz w:val="24"/>
          <w:szCs w:val="24"/>
        </w:rPr>
      </w:pPr>
      <w:r w:rsidRPr="00E75686">
        <w:rPr>
          <w:b/>
          <w:sz w:val="24"/>
          <w:szCs w:val="24"/>
        </w:rPr>
        <w:t>The following directors were present</w:t>
      </w:r>
      <w:r w:rsidR="00297493">
        <w:rPr>
          <w:b/>
          <w:sz w:val="24"/>
          <w:szCs w:val="24"/>
        </w:rPr>
        <w:t>:</w:t>
      </w:r>
    </w:p>
    <w:p w:rsidR="00231286" w:rsidRDefault="0084624D" w:rsidP="00231286">
      <w:pPr>
        <w:rPr>
          <w:sz w:val="24"/>
          <w:szCs w:val="24"/>
        </w:rPr>
      </w:pPr>
      <w:proofErr w:type="gramStart"/>
      <w:r w:rsidRPr="00AC0BB4">
        <w:rPr>
          <w:sz w:val="24"/>
          <w:szCs w:val="24"/>
        </w:rPr>
        <w:t>Jerry Davies, N</w:t>
      </w:r>
      <w:r w:rsidR="00C95E6D">
        <w:rPr>
          <w:sz w:val="24"/>
          <w:szCs w:val="24"/>
        </w:rPr>
        <w:t>ie</w:t>
      </w:r>
      <w:r w:rsidRPr="00AC0BB4">
        <w:rPr>
          <w:sz w:val="24"/>
          <w:szCs w:val="24"/>
        </w:rPr>
        <w:t xml:space="preserve">l </w:t>
      </w:r>
      <w:r w:rsidRPr="009128C4">
        <w:rPr>
          <w:sz w:val="24"/>
          <w:szCs w:val="24"/>
        </w:rPr>
        <w:t>Fis</w:t>
      </w:r>
      <w:r w:rsidR="00C95E6D">
        <w:rPr>
          <w:sz w:val="24"/>
          <w:szCs w:val="24"/>
        </w:rPr>
        <w:t>c</w:t>
      </w:r>
      <w:r w:rsidRPr="009128C4">
        <w:rPr>
          <w:sz w:val="24"/>
          <w:szCs w:val="24"/>
        </w:rPr>
        <w:t xml:space="preserve">her, </w:t>
      </w:r>
      <w:r w:rsidRPr="00AC0BB4">
        <w:rPr>
          <w:sz w:val="24"/>
          <w:szCs w:val="24"/>
        </w:rPr>
        <w:t xml:space="preserve">Pat Frost, </w:t>
      </w:r>
      <w:r w:rsidR="00231286" w:rsidRPr="00AC0BB4">
        <w:rPr>
          <w:sz w:val="24"/>
          <w:szCs w:val="24"/>
        </w:rPr>
        <w:t xml:space="preserve">Pat Kidder, </w:t>
      </w:r>
      <w:r w:rsidRPr="00AC0BB4">
        <w:rPr>
          <w:sz w:val="24"/>
          <w:szCs w:val="24"/>
        </w:rPr>
        <w:t xml:space="preserve">David Horne, </w:t>
      </w:r>
      <w:r w:rsidRPr="009128C4">
        <w:rPr>
          <w:sz w:val="24"/>
          <w:szCs w:val="24"/>
        </w:rPr>
        <w:t>J.Lopez</w:t>
      </w:r>
      <w:r>
        <w:rPr>
          <w:sz w:val="24"/>
          <w:szCs w:val="24"/>
        </w:rPr>
        <w:t>, Frank</w:t>
      </w:r>
      <w:r w:rsidR="00231286" w:rsidRPr="00AC0BB4">
        <w:rPr>
          <w:sz w:val="24"/>
          <w:szCs w:val="24"/>
        </w:rPr>
        <w:t xml:space="preserve"> Stewart, </w:t>
      </w:r>
      <w:r w:rsidRPr="00AC0BB4">
        <w:rPr>
          <w:sz w:val="24"/>
          <w:szCs w:val="24"/>
        </w:rPr>
        <w:t xml:space="preserve">Jay Watson </w:t>
      </w:r>
      <w:r>
        <w:rPr>
          <w:sz w:val="24"/>
          <w:szCs w:val="24"/>
        </w:rPr>
        <w:t>and Troy Whitman</w:t>
      </w:r>
      <w:r w:rsidR="00E75686">
        <w:rPr>
          <w:sz w:val="24"/>
          <w:szCs w:val="24"/>
        </w:rPr>
        <w:t>.</w:t>
      </w:r>
      <w:proofErr w:type="gramEnd"/>
    </w:p>
    <w:p w:rsidR="00297493" w:rsidRPr="00297493" w:rsidRDefault="00297493" w:rsidP="00231286">
      <w:pPr>
        <w:rPr>
          <w:b/>
          <w:sz w:val="24"/>
          <w:szCs w:val="24"/>
        </w:rPr>
      </w:pPr>
      <w:r w:rsidRPr="00297493">
        <w:rPr>
          <w:b/>
          <w:sz w:val="24"/>
          <w:szCs w:val="24"/>
        </w:rPr>
        <w:t xml:space="preserve">The following directors were </w:t>
      </w:r>
      <w:r>
        <w:rPr>
          <w:b/>
          <w:sz w:val="24"/>
          <w:szCs w:val="24"/>
        </w:rPr>
        <w:t>(E</w:t>
      </w:r>
      <w:r w:rsidRPr="00297493">
        <w:rPr>
          <w:b/>
          <w:sz w:val="24"/>
          <w:szCs w:val="24"/>
        </w:rPr>
        <w:t>xcused</w:t>
      </w:r>
      <w:r>
        <w:rPr>
          <w:b/>
          <w:sz w:val="24"/>
          <w:szCs w:val="24"/>
        </w:rPr>
        <w:t>)</w:t>
      </w:r>
      <w:r w:rsidRPr="00297493">
        <w:rPr>
          <w:b/>
          <w:sz w:val="24"/>
          <w:szCs w:val="24"/>
        </w:rPr>
        <w:t xml:space="preserve"> absent:</w:t>
      </w:r>
    </w:p>
    <w:p w:rsidR="00297493" w:rsidRPr="00E75686" w:rsidRDefault="00297493" w:rsidP="00231286">
      <w:pPr>
        <w:rPr>
          <w:b/>
          <w:sz w:val="24"/>
          <w:szCs w:val="24"/>
        </w:rPr>
      </w:pPr>
      <w:r w:rsidRPr="00AC0BB4">
        <w:rPr>
          <w:sz w:val="24"/>
          <w:szCs w:val="24"/>
        </w:rPr>
        <w:t xml:space="preserve">Dave </w:t>
      </w:r>
      <w:r>
        <w:rPr>
          <w:sz w:val="24"/>
          <w:szCs w:val="24"/>
        </w:rPr>
        <w:t>Bischel</w:t>
      </w:r>
      <w:r w:rsidR="004944EB">
        <w:rPr>
          <w:sz w:val="24"/>
          <w:szCs w:val="24"/>
        </w:rPr>
        <w:t>,</w:t>
      </w:r>
      <w:r>
        <w:rPr>
          <w:sz w:val="24"/>
          <w:szCs w:val="24"/>
        </w:rPr>
        <w:t xml:space="preserve"> </w:t>
      </w:r>
      <w:r w:rsidRPr="00AC0BB4">
        <w:rPr>
          <w:sz w:val="24"/>
          <w:szCs w:val="24"/>
        </w:rPr>
        <w:t>Kate Dargan</w:t>
      </w:r>
      <w:r w:rsidR="004944EB">
        <w:rPr>
          <w:sz w:val="24"/>
          <w:szCs w:val="24"/>
        </w:rPr>
        <w:t xml:space="preserve"> and Bruce Turbeville</w:t>
      </w:r>
    </w:p>
    <w:p w:rsidR="00231286" w:rsidRPr="00AC0BB4" w:rsidRDefault="00E75686" w:rsidP="00231286">
      <w:pPr>
        <w:rPr>
          <w:sz w:val="24"/>
          <w:szCs w:val="24"/>
        </w:rPr>
      </w:pPr>
      <w:r>
        <w:rPr>
          <w:b/>
          <w:sz w:val="24"/>
          <w:szCs w:val="24"/>
        </w:rPr>
        <w:t>The following members of s</w:t>
      </w:r>
      <w:r w:rsidR="00231286" w:rsidRPr="00AC0BB4">
        <w:rPr>
          <w:b/>
          <w:sz w:val="24"/>
          <w:szCs w:val="24"/>
        </w:rPr>
        <w:t>taff</w:t>
      </w:r>
      <w:r>
        <w:rPr>
          <w:b/>
          <w:sz w:val="24"/>
          <w:szCs w:val="24"/>
        </w:rPr>
        <w:t xml:space="preserve"> were present</w:t>
      </w:r>
      <w:r w:rsidR="00231286" w:rsidRPr="00AC0BB4">
        <w:rPr>
          <w:b/>
          <w:sz w:val="24"/>
          <w:szCs w:val="24"/>
        </w:rPr>
        <w:t>:</w:t>
      </w:r>
      <w:r w:rsidR="00231286" w:rsidRPr="00AC0BB4">
        <w:rPr>
          <w:sz w:val="24"/>
          <w:szCs w:val="24"/>
        </w:rPr>
        <w:t xml:space="preserve"> </w:t>
      </w:r>
      <w:r w:rsidR="00095756">
        <w:rPr>
          <w:sz w:val="24"/>
          <w:szCs w:val="24"/>
        </w:rPr>
        <w:t xml:space="preserve">Margaret Grayson, Amber Gardner, </w:t>
      </w:r>
      <w:r w:rsidR="0032786B">
        <w:rPr>
          <w:sz w:val="24"/>
          <w:szCs w:val="24"/>
        </w:rPr>
        <w:t>and Katie Martel.</w:t>
      </w:r>
    </w:p>
    <w:p w:rsidR="00231286" w:rsidRPr="007B1BCF" w:rsidRDefault="007B1BCF" w:rsidP="00231286">
      <w:pPr>
        <w:rPr>
          <w:b/>
          <w:sz w:val="24"/>
          <w:szCs w:val="24"/>
        </w:rPr>
      </w:pPr>
      <w:r w:rsidRPr="007B1BCF">
        <w:rPr>
          <w:b/>
          <w:sz w:val="24"/>
          <w:szCs w:val="24"/>
        </w:rPr>
        <w:t>The</w:t>
      </w:r>
      <w:r w:rsidR="00DA26A5">
        <w:rPr>
          <w:b/>
          <w:sz w:val="24"/>
          <w:szCs w:val="24"/>
        </w:rPr>
        <w:t>re were no</w:t>
      </w:r>
      <w:r w:rsidRPr="007B1BCF">
        <w:rPr>
          <w:b/>
          <w:sz w:val="24"/>
          <w:szCs w:val="24"/>
        </w:rPr>
        <w:t xml:space="preserve"> guests </w:t>
      </w:r>
      <w:r w:rsidR="00DA26A5">
        <w:rPr>
          <w:b/>
          <w:sz w:val="24"/>
          <w:szCs w:val="24"/>
        </w:rPr>
        <w:t>present.</w:t>
      </w:r>
    </w:p>
    <w:p w:rsidR="007B1BCF" w:rsidRDefault="00231286" w:rsidP="007B1BCF">
      <w:pPr>
        <w:spacing w:after="0"/>
        <w:rPr>
          <w:rFonts w:cs="Arial"/>
          <w:sz w:val="24"/>
          <w:szCs w:val="24"/>
        </w:rPr>
      </w:pPr>
      <w:r w:rsidRPr="00AC0BB4">
        <w:rPr>
          <w:rFonts w:cs="Arial"/>
          <w:b/>
          <w:sz w:val="24"/>
          <w:szCs w:val="24"/>
        </w:rPr>
        <w:t xml:space="preserve">Call to Order and </w:t>
      </w:r>
      <w:r w:rsidR="007B1BCF">
        <w:rPr>
          <w:rFonts w:cs="Arial"/>
          <w:b/>
          <w:sz w:val="24"/>
          <w:szCs w:val="24"/>
        </w:rPr>
        <w:t>Introductions</w:t>
      </w:r>
      <w:r w:rsidRPr="00AC0BB4">
        <w:rPr>
          <w:rFonts w:cs="Arial"/>
          <w:b/>
          <w:sz w:val="24"/>
          <w:szCs w:val="24"/>
        </w:rPr>
        <w:t xml:space="preserve">: </w:t>
      </w:r>
      <w:r w:rsidRPr="00AC0BB4">
        <w:rPr>
          <w:rFonts w:cs="Arial"/>
          <w:sz w:val="24"/>
          <w:szCs w:val="24"/>
        </w:rPr>
        <w:t xml:space="preserve">Chairman Kidder </w:t>
      </w:r>
      <w:r w:rsidR="007B1BCF">
        <w:rPr>
          <w:rFonts w:cs="Arial"/>
          <w:sz w:val="24"/>
          <w:szCs w:val="24"/>
        </w:rPr>
        <w:t xml:space="preserve">called the meeting to order at </w:t>
      </w:r>
      <w:r w:rsidR="001E5532" w:rsidRPr="00DA26A5">
        <w:rPr>
          <w:rFonts w:cs="Arial"/>
          <w:sz w:val="24"/>
          <w:szCs w:val="24"/>
        </w:rPr>
        <w:t>10:</w:t>
      </w:r>
      <w:r w:rsidR="00DA26A5" w:rsidRPr="00DA26A5">
        <w:rPr>
          <w:rFonts w:cs="Arial"/>
          <w:sz w:val="24"/>
          <w:szCs w:val="24"/>
        </w:rPr>
        <w:t>41</w:t>
      </w:r>
      <w:r w:rsidR="001E5532" w:rsidRPr="00DA26A5">
        <w:rPr>
          <w:rFonts w:cs="Arial"/>
          <w:sz w:val="24"/>
          <w:szCs w:val="24"/>
        </w:rPr>
        <w:t xml:space="preserve"> a.m</w:t>
      </w:r>
      <w:r w:rsidRPr="00DA26A5">
        <w:rPr>
          <w:rFonts w:cs="Arial"/>
          <w:sz w:val="24"/>
          <w:szCs w:val="24"/>
        </w:rPr>
        <w:t>.</w:t>
      </w:r>
      <w:r w:rsidRPr="00AC0BB4">
        <w:rPr>
          <w:rFonts w:cs="Arial"/>
          <w:sz w:val="24"/>
          <w:szCs w:val="24"/>
        </w:rPr>
        <w:t xml:space="preserve"> </w:t>
      </w:r>
      <w:r w:rsidR="009128C4">
        <w:rPr>
          <w:rFonts w:cs="Arial"/>
          <w:sz w:val="24"/>
          <w:szCs w:val="24"/>
        </w:rPr>
        <w:t xml:space="preserve"> and opened the</w:t>
      </w:r>
      <w:r w:rsidR="007B1BCF">
        <w:rPr>
          <w:rFonts w:cs="Arial"/>
          <w:sz w:val="24"/>
          <w:szCs w:val="24"/>
        </w:rPr>
        <w:t xml:space="preserve"> floor to self-</w:t>
      </w:r>
      <w:r w:rsidR="007B1BCF" w:rsidRPr="00DA26A5">
        <w:rPr>
          <w:rFonts w:cs="Arial"/>
          <w:sz w:val="24"/>
          <w:szCs w:val="24"/>
        </w:rPr>
        <w:t>introductions</w:t>
      </w:r>
      <w:r w:rsidR="007B1BCF">
        <w:rPr>
          <w:rFonts w:cs="Arial"/>
          <w:sz w:val="24"/>
          <w:szCs w:val="24"/>
        </w:rPr>
        <w:t xml:space="preserve"> of Board members</w:t>
      </w:r>
      <w:r w:rsidR="00297493">
        <w:rPr>
          <w:rFonts w:cs="Arial"/>
          <w:sz w:val="24"/>
          <w:szCs w:val="24"/>
        </w:rPr>
        <w:t xml:space="preserve"> and staff members.</w:t>
      </w:r>
    </w:p>
    <w:p w:rsidR="00DA26A5" w:rsidRDefault="00DA26A5" w:rsidP="007B1BCF">
      <w:pPr>
        <w:spacing w:after="0"/>
        <w:rPr>
          <w:rFonts w:cs="Arial"/>
          <w:sz w:val="24"/>
          <w:szCs w:val="24"/>
        </w:rPr>
      </w:pPr>
    </w:p>
    <w:p w:rsidR="00AC0BB4" w:rsidRDefault="00AC0BB4" w:rsidP="00AC0BB4">
      <w:pPr>
        <w:rPr>
          <w:b/>
          <w:sz w:val="24"/>
          <w:szCs w:val="24"/>
          <w:u w:val="single"/>
        </w:rPr>
      </w:pPr>
      <w:r w:rsidRPr="00AC0BB4">
        <w:rPr>
          <w:b/>
          <w:sz w:val="24"/>
          <w:szCs w:val="24"/>
          <w:u w:val="single"/>
        </w:rPr>
        <w:t xml:space="preserve">Approval of </w:t>
      </w:r>
      <w:r w:rsidR="0032786B">
        <w:rPr>
          <w:b/>
          <w:sz w:val="24"/>
          <w:szCs w:val="24"/>
          <w:u w:val="single"/>
        </w:rPr>
        <w:t>February 6</w:t>
      </w:r>
      <w:r w:rsidRPr="00AC0BB4">
        <w:rPr>
          <w:b/>
          <w:sz w:val="24"/>
          <w:szCs w:val="24"/>
          <w:u w:val="single"/>
        </w:rPr>
        <w:t xml:space="preserve"> (Public Session)</w:t>
      </w:r>
      <w:r w:rsidR="007D11EB">
        <w:rPr>
          <w:b/>
          <w:sz w:val="24"/>
          <w:szCs w:val="24"/>
          <w:u w:val="single"/>
        </w:rPr>
        <w:t xml:space="preserve"> meeting minutes</w:t>
      </w:r>
      <w:r w:rsidRPr="00AC0BB4">
        <w:rPr>
          <w:b/>
          <w:sz w:val="24"/>
          <w:szCs w:val="24"/>
          <w:u w:val="single"/>
        </w:rPr>
        <w:t xml:space="preserve">    </w:t>
      </w:r>
    </w:p>
    <w:p w:rsidR="00297493" w:rsidRDefault="00D6109F" w:rsidP="00AC0BB4">
      <w:pPr>
        <w:rPr>
          <w:sz w:val="24"/>
          <w:szCs w:val="24"/>
        </w:rPr>
      </w:pPr>
      <w:r w:rsidRPr="00D6109F">
        <w:rPr>
          <w:sz w:val="24"/>
          <w:szCs w:val="24"/>
        </w:rPr>
        <w:t xml:space="preserve">The </w:t>
      </w:r>
      <w:r>
        <w:rPr>
          <w:sz w:val="24"/>
          <w:szCs w:val="24"/>
        </w:rPr>
        <w:t xml:space="preserve">approval of the February 6, 2014 </w:t>
      </w:r>
      <w:r w:rsidR="00F74F7B">
        <w:rPr>
          <w:sz w:val="24"/>
          <w:szCs w:val="24"/>
        </w:rPr>
        <w:t xml:space="preserve">public session </w:t>
      </w:r>
      <w:r w:rsidRPr="00D6109F">
        <w:rPr>
          <w:sz w:val="24"/>
          <w:szCs w:val="24"/>
        </w:rPr>
        <w:t xml:space="preserve">minutes </w:t>
      </w:r>
      <w:r w:rsidR="00F74F7B">
        <w:rPr>
          <w:sz w:val="24"/>
          <w:szCs w:val="24"/>
        </w:rPr>
        <w:t xml:space="preserve">was postponed </w:t>
      </w:r>
      <w:r w:rsidR="00297493">
        <w:rPr>
          <w:sz w:val="24"/>
          <w:szCs w:val="24"/>
        </w:rPr>
        <w:t>until the August meeting</w:t>
      </w:r>
      <w:r w:rsidR="004944EB">
        <w:rPr>
          <w:sz w:val="24"/>
          <w:szCs w:val="24"/>
        </w:rPr>
        <w:t>.</w:t>
      </w:r>
      <w:r w:rsidR="00297493">
        <w:rPr>
          <w:sz w:val="24"/>
          <w:szCs w:val="24"/>
        </w:rPr>
        <w:t xml:space="preserve"> </w:t>
      </w:r>
    </w:p>
    <w:p w:rsidR="00AC0BB4" w:rsidRDefault="00665F26" w:rsidP="00AC0BB4">
      <w:pPr>
        <w:rPr>
          <w:rFonts w:cs="Arial"/>
          <w:b/>
          <w:sz w:val="24"/>
          <w:szCs w:val="24"/>
          <w:u w:val="single"/>
        </w:rPr>
      </w:pPr>
      <w:r>
        <w:rPr>
          <w:rFonts w:cs="Arial"/>
          <w:b/>
          <w:sz w:val="24"/>
          <w:szCs w:val="24"/>
          <w:u w:val="single"/>
        </w:rPr>
        <w:t>Public Comment Period</w:t>
      </w:r>
      <w:r w:rsidR="00AC0BB4" w:rsidRPr="00AC0BB4">
        <w:rPr>
          <w:rFonts w:cs="Arial"/>
          <w:b/>
          <w:sz w:val="24"/>
          <w:szCs w:val="24"/>
          <w:u w:val="single"/>
        </w:rPr>
        <w:t>:</w:t>
      </w:r>
    </w:p>
    <w:p w:rsidR="00D6109F" w:rsidRDefault="00297493" w:rsidP="00AC0BB4">
      <w:pPr>
        <w:rPr>
          <w:sz w:val="24"/>
          <w:szCs w:val="24"/>
        </w:rPr>
      </w:pPr>
      <w:r>
        <w:rPr>
          <w:sz w:val="24"/>
          <w:szCs w:val="24"/>
        </w:rPr>
        <w:t>None</w:t>
      </w:r>
    </w:p>
    <w:p w:rsidR="004F45A8" w:rsidRDefault="004944EB" w:rsidP="00AC0BB4">
      <w:pPr>
        <w:rPr>
          <w:sz w:val="24"/>
          <w:szCs w:val="24"/>
        </w:rPr>
      </w:pPr>
      <w:r>
        <w:rPr>
          <w:sz w:val="24"/>
          <w:szCs w:val="24"/>
        </w:rPr>
        <w:t>It was noted that the Board Meeting followed the RAST Fire Summit which was also held at the AQMD offices yesterday and had the highest attendance on record.  Representatives from fire safe councils from many Southern CA councils were in attendance and CFSC board members attending the RAST Summit were able to meet with them at that time.  Many of them expressed their regret that they could not return today and attend the board meeting.</w:t>
      </w:r>
    </w:p>
    <w:p w:rsidR="00AC0BB4" w:rsidRDefault="00AC0BB4" w:rsidP="00AC0BB4">
      <w:pPr>
        <w:rPr>
          <w:b/>
          <w:sz w:val="24"/>
          <w:szCs w:val="24"/>
          <w:u w:val="single"/>
        </w:rPr>
      </w:pPr>
      <w:r w:rsidRPr="00AC0BB4">
        <w:rPr>
          <w:b/>
          <w:sz w:val="24"/>
          <w:szCs w:val="24"/>
          <w:u w:val="single"/>
        </w:rPr>
        <w:t xml:space="preserve">Treasurer’s Report </w:t>
      </w:r>
      <w:proofErr w:type="gramStart"/>
      <w:r w:rsidR="0032786B">
        <w:rPr>
          <w:b/>
          <w:sz w:val="24"/>
          <w:szCs w:val="24"/>
          <w:u w:val="single"/>
        </w:rPr>
        <w:t>-</w:t>
      </w:r>
      <w:r w:rsidRPr="00AC0BB4">
        <w:rPr>
          <w:b/>
          <w:sz w:val="24"/>
          <w:szCs w:val="24"/>
          <w:u w:val="single"/>
        </w:rPr>
        <w:t>(</w:t>
      </w:r>
      <w:proofErr w:type="gramEnd"/>
      <w:r w:rsidR="0032786B">
        <w:rPr>
          <w:b/>
          <w:sz w:val="24"/>
          <w:szCs w:val="24"/>
          <w:u w:val="single"/>
        </w:rPr>
        <w:t xml:space="preserve">March 31, 2014 </w:t>
      </w:r>
      <w:r w:rsidRPr="00AC0BB4">
        <w:rPr>
          <w:b/>
          <w:sz w:val="24"/>
          <w:szCs w:val="24"/>
          <w:u w:val="single"/>
        </w:rPr>
        <w:t>Financial Statement Approval)</w:t>
      </w:r>
    </w:p>
    <w:p w:rsidR="004F45A8" w:rsidRDefault="00720B62" w:rsidP="00AC0BB4">
      <w:pPr>
        <w:rPr>
          <w:sz w:val="24"/>
          <w:szCs w:val="24"/>
        </w:rPr>
      </w:pPr>
      <w:r>
        <w:rPr>
          <w:sz w:val="24"/>
          <w:szCs w:val="24"/>
        </w:rPr>
        <w:t>Mr. Horne</w:t>
      </w:r>
      <w:r w:rsidR="004F45A8">
        <w:rPr>
          <w:sz w:val="24"/>
          <w:szCs w:val="24"/>
        </w:rPr>
        <w:t xml:space="preserve">, Treasurer, reviewed and responded to </w:t>
      </w:r>
      <w:r w:rsidR="004944EB">
        <w:rPr>
          <w:sz w:val="24"/>
          <w:szCs w:val="24"/>
        </w:rPr>
        <w:t xml:space="preserve">the </w:t>
      </w:r>
      <w:r w:rsidR="004F45A8">
        <w:rPr>
          <w:sz w:val="24"/>
          <w:szCs w:val="24"/>
        </w:rPr>
        <w:t>director</w:t>
      </w:r>
      <w:r w:rsidR="004944EB">
        <w:rPr>
          <w:sz w:val="24"/>
          <w:szCs w:val="24"/>
        </w:rPr>
        <w:t>s’</w:t>
      </w:r>
      <w:r w:rsidR="004F45A8">
        <w:rPr>
          <w:sz w:val="24"/>
          <w:szCs w:val="24"/>
        </w:rPr>
        <w:t xml:space="preserve"> questions on the previously distributed financial statements</w:t>
      </w:r>
      <w:r w:rsidR="00863E1C">
        <w:rPr>
          <w:sz w:val="24"/>
          <w:szCs w:val="24"/>
        </w:rPr>
        <w:t>.</w:t>
      </w:r>
    </w:p>
    <w:p w:rsidR="00F420C5" w:rsidRDefault="00F420C5" w:rsidP="00F420C5">
      <w:pPr>
        <w:rPr>
          <w:sz w:val="24"/>
          <w:szCs w:val="24"/>
        </w:rPr>
      </w:pPr>
      <w:r>
        <w:rPr>
          <w:sz w:val="24"/>
          <w:szCs w:val="24"/>
        </w:rPr>
        <w:lastRenderedPageBreak/>
        <w:t xml:space="preserve">On motion made by Mr. </w:t>
      </w:r>
      <w:r w:rsidR="00D6109F">
        <w:rPr>
          <w:sz w:val="24"/>
          <w:szCs w:val="24"/>
        </w:rPr>
        <w:t>Frost</w:t>
      </w:r>
      <w:r>
        <w:rPr>
          <w:sz w:val="24"/>
          <w:szCs w:val="24"/>
        </w:rPr>
        <w:t xml:space="preserve">, seconded by Mr. Davies, and carried, the board </w:t>
      </w:r>
      <w:r w:rsidR="00863E1C">
        <w:rPr>
          <w:sz w:val="24"/>
          <w:szCs w:val="24"/>
        </w:rPr>
        <w:t xml:space="preserve">accepted the Financial Statement </w:t>
      </w:r>
      <w:r>
        <w:rPr>
          <w:sz w:val="24"/>
          <w:szCs w:val="24"/>
        </w:rPr>
        <w:t xml:space="preserve">from </w:t>
      </w:r>
      <w:r w:rsidR="00D6109F">
        <w:rPr>
          <w:sz w:val="24"/>
          <w:szCs w:val="24"/>
        </w:rPr>
        <w:t>March 31, 2014.</w:t>
      </w:r>
    </w:p>
    <w:p w:rsidR="00D6109F" w:rsidRDefault="00D6109F" w:rsidP="00F420C5">
      <w:pPr>
        <w:rPr>
          <w:sz w:val="24"/>
          <w:szCs w:val="24"/>
        </w:rPr>
      </w:pPr>
      <w:r>
        <w:rPr>
          <w:sz w:val="24"/>
          <w:szCs w:val="24"/>
        </w:rPr>
        <w:t xml:space="preserve">Mr. Horne discussed the </w:t>
      </w:r>
      <w:r w:rsidR="00863E1C">
        <w:rPr>
          <w:sz w:val="24"/>
          <w:szCs w:val="24"/>
        </w:rPr>
        <w:t xml:space="preserve">bank account </w:t>
      </w:r>
      <w:r>
        <w:rPr>
          <w:sz w:val="24"/>
          <w:szCs w:val="24"/>
        </w:rPr>
        <w:t xml:space="preserve">fee structure </w:t>
      </w:r>
      <w:r w:rsidR="00863E1C">
        <w:rPr>
          <w:sz w:val="24"/>
          <w:szCs w:val="24"/>
        </w:rPr>
        <w:t xml:space="preserve">and increases </w:t>
      </w:r>
      <w:r w:rsidR="009128C4">
        <w:rPr>
          <w:sz w:val="24"/>
          <w:szCs w:val="24"/>
        </w:rPr>
        <w:t xml:space="preserve">with Wells Fargo and </w:t>
      </w:r>
      <w:r w:rsidR="00863E1C">
        <w:rPr>
          <w:sz w:val="24"/>
          <w:szCs w:val="24"/>
        </w:rPr>
        <w:t>his plan</w:t>
      </w:r>
      <w:r w:rsidR="009128C4">
        <w:rPr>
          <w:sz w:val="24"/>
          <w:szCs w:val="24"/>
        </w:rPr>
        <w:t xml:space="preserve"> to reduce excessive banking fees in the future. </w:t>
      </w:r>
    </w:p>
    <w:p w:rsidR="00AC0BB4" w:rsidRDefault="0032786B" w:rsidP="00AC0BB4">
      <w:pPr>
        <w:rPr>
          <w:b/>
          <w:sz w:val="24"/>
          <w:szCs w:val="24"/>
          <w:u w:val="single"/>
        </w:rPr>
      </w:pPr>
      <w:r>
        <w:rPr>
          <w:b/>
          <w:sz w:val="24"/>
          <w:szCs w:val="24"/>
          <w:u w:val="single"/>
        </w:rPr>
        <w:t>SRA</w:t>
      </w:r>
      <w:r w:rsidR="00AC0BB4" w:rsidRPr="00AC0BB4">
        <w:rPr>
          <w:b/>
          <w:sz w:val="24"/>
          <w:szCs w:val="24"/>
          <w:u w:val="single"/>
        </w:rPr>
        <w:t xml:space="preserve">: </w:t>
      </w:r>
    </w:p>
    <w:p w:rsidR="00490F20" w:rsidRDefault="00F14572" w:rsidP="00AC0BB4">
      <w:pPr>
        <w:rPr>
          <w:sz w:val="24"/>
          <w:szCs w:val="24"/>
        </w:rPr>
      </w:pPr>
      <w:r>
        <w:rPr>
          <w:sz w:val="24"/>
          <w:szCs w:val="24"/>
        </w:rPr>
        <w:t xml:space="preserve">Mr. Kidder </w:t>
      </w:r>
      <w:r w:rsidR="00880951">
        <w:rPr>
          <w:sz w:val="24"/>
          <w:szCs w:val="24"/>
        </w:rPr>
        <w:t xml:space="preserve">gave a status report on the SRA Fee. </w:t>
      </w:r>
      <w:r w:rsidR="00F74F7B">
        <w:rPr>
          <w:sz w:val="24"/>
          <w:szCs w:val="24"/>
        </w:rPr>
        <w:t xml:space="preserve">The State revised </w:t>
      </w:r>
      <w:r w:rsidR="009D127C">
        <w:rPr>
          <w:sz w:val="24"/>
          <w:szCs w:val="24"/>
        </w:rPr>
        <w:t>it’s</w:t>
      </w:r>
      <w:r w:rsidR="00863E1C">
        <w:rPr>
          <w:sz w:val="24"/>
          <w:szCs w:val="24"/>
        </w:rPr>
        <w:t xml:space="preserve"> 2014-15 </w:t>
      </w:r>
      <w:r w:rsidR="00F74F7B">
        <w:rPr>
          <w:sz w:val="24"/>
          <w:szCs w:val="24"/>
        </w:rPr>
        <w:t xml:space="preserve">budget </w:t>
      </w:r>
      <w:r w:rsidR="00863E1C">
        <w:rPr>
          <w:sz w:val="24"/>
          <w:szCs w:val="24"/>
        </w:rPr>
        <w:t>in</w:t>
      </w:r>
      <w:r w:rsidR="00F74F7B">
        <w:rPr>
          <w:sz w:val="24"/>
          <w:szCs w:val="24"/>
        </w:rPr>
        <w:t xml:space="preserve"> May </w:t>
      </w:r>
      <w:r w:rsidR="00863E1C">
        <w:rPr>
          <w:sz w:val="24"/>
          <w:szCs w:val="24"/>
        </w:rPr>
        <w:t xml:space="preserve">and </w:t>
      </w:r>
      <w:r w:rsidR="00F74F7B">
        <w:rPr>
          <w:sz w:val="24"/>
          <w:szCs w:val="24"/>
        </w:rPr>
        <w:t xml:space="preserve">included </w:t>
      </w:r>
      <w:r w:rsidR="00C72E6B">
        <w:rPr>
          <w:sz w:val="24"/>
          <w:szCs w:val="24"/>
        </w:rPr>
        <w:t xml:space="preserve">$10 million for fire prevention on SRA lands </w:t>
      </w:r>
      <w:r w:rsidR="00863E1C">
        <w:rPr>
          <w:sz w:val="24"/>
          <w:szCs w:val="24"/>
        </w:rPr>
        <w:t xml:space="preserve">for </w:t>
      </w:r>
      <w:r w:rsidR="00C72E6B">
        <w:rPr>
          <w:sz w:val="24"/>
          <w:szCs w:val="24"/>
        </w:rPr>
        <w:t>local fire safe councils</w:t>
      </w:r>
      <w:r w:rsidR="00C833C8">
        <w:rPr>
          <w:sz w:val="24"/>
          <w:szCs w:val="24"/>
        </w:rPr>
        <w:t xml:space="preserve">. There are still many unknowns </w:t>
      </w:r>
      <w:r w:rsidR="00381A0F">
        <w:rPr>
          <w:sz w:val="24"/>
          <w:szCs w:val="24"/>
        </w:rPr>
        <w:t>about the outcome of the lawsuit</w:t>
      </w:r>
      <w:r w:rsidR="00C833C8">
        <w:rPr>
          <w:sz w:val="24"/>
          <w:szCs w:val="24"/>
        </w:rPr>
        <w:t xml:space="preserve"> and the specific mechanism</w:t>
      </w:r>
      <w:r w:rsidR="00A6054B">
        <w:rPr>
          <w:sz w:val="24"/>
          <w:szCs w:val="24"/>
        </w:rPr>
        <w:t>s</w:t>
      </w:r>
      <w:r w:rsidR="00C833C8">
        <w:rPr>
          <w:sz w:val="24"/>
          <w:szCs w:val="24"/>
        </w:rPr>
        <w:t xml:space="preserve"> by which the money will be distributed. </w:t>
      </w:r>
      <w:r w:rsidR="00490F20">
        <w:rPr>
          <w:sz w:val="24"/>
          <w:szCs w:val="24"/>
        </w:rPr>
        <w:t>CFSC is in a good position and needs to be ready</w:t>
      </w:r>
      <w:r w:rsidR="00A6054B">
        <w:rPr>
          <w:sz w:val="24"/>
          <w:szCs w:val="24"/>
        </w:rPr>
        <w:t xml:space="preserve"> to provide information and a plan when the time is right.</w:t>
      </w:r>
    </w:p>
    <w:p w:rsidR="00DE04D1" w:rsidRPr="00DE04D1" w:rsidRDefault="00DE04D1" w:rsidP="00AC0BB4">
      <w:pPr>
        <w:rPr>
          <w:b/>
          <w:sz w:val="24"/>
          <w:szCs w:val="24"/>
          <w:u w:val="single"/>
        </w:rPr>
      </w:pPr>
      <w:r w:rsidRPr="00DE04D1">
        <w:rPr>
          <w:b/>
          <w:sz w:val="24"/>
          <w:szCs w:val="24"/>
          <w:u w:val="single"/>
        </w:rPr>
        <w:t>Cap &amp; Trade</w:t>
      </w:r>
    </w:p>
    <w:p w:rsidR="00DE04D1" w:rsidRDefault="00490F20" w:rsidP="00AC0BB4">
      <w:pPr>
        <w:rPr>
          <w:sz w:val="24"/>
          <w:szCs w:val="24"/>
        </w:rPr>
      </w:pPr>
      <w:r>
        <w:rPr>
          <w:sz w:val="24"/>
          <w:szCs w:val="24"/>
        </w:rPr>
        <w:t xml:space="preserve">This funding source may have </w:t>
      </w:r>
      <w:r w:rsidR="00DE04D1">
        <w:rPr>
          <w:sz w:val="24"/>
          <w:szCs w:val="24"/>
        </w:rPr>
        <w:t xml:space="preserve">$12.5 million </w:t>
      </w:r>
      <w:r>
        <w:rPr>
          <w:sz w:val="24"/>
          <w:szCs w:val="24"/>
        </w:rPr>
        <w:t>available for</w:t>
      </w:r>
      <w:r w:rsidR="00DE04D1">
        <w:rPr>
          <w:sz w:val="24"/>
          <w:szCs w:val="24"/>
        </w:rPr>
        <w:t xml:space="preserve"> </w:t>
      </w:r>
      <w:r>
        <w:rPr>
          <w:sz w:val="24"/>
          <w:szCs w:val="24"/>
        </w:rPr>
        <w:t>fire prevention activities</w:t>
      </w:r>
      <w:r w:rsidR="00DE04D1">
        <w:rPr>
          <w:sz w:val="24"/>
          <w:szCs w:val="24"/>
        </w:rPr>
        <w:t xml:space="preserve">. </w:t>
      </w:r>
      <w:r w:rsidR="009D127C">
        <w:rPr>
          <w:sz w:val="24"/>
          <w:szCs w:val="24"/>
        </w:rPr>
        <w:t xml:space="preserve">Mr. Kidder also noted that </w:t>
      </w:r>
      <w:r w:rsidR="00381A0F">
        <w:rPr>
          <w:sz w:val="24"/>
          <w:szCs w:val="24"/>
        </w:rPr>
        <w:t>CFSC is in a good position and needs to be ready to provide information when we get to that point.</w:t>
      </w:r>
    </w:p>
    <w:p w:rsidR="0032786B" w:rsidRPr="0032786B" w:rsidRDefault="0032786B" w:rsidP="00AC0BB4">
      <w:pPr>
        <w:rPr>
          <w:b/>
          <w:sz w:val="24"/>
          <w:szCs w:val="24"/>
          <w:u w:val="single"/>
        </w:rPr>
      </w:pPr>
      <w:r>
        <w:rPr>
          <w:b/>
          <w:sz w:val="24"/>
          <w:szCs w:val="24"/>
          <w:u w:val="single"/>
        </w:rPr>
        <w:t>6</w:t>
      </w:r>
      <w:r w:rsidRPr="0032786B">
        <w:rPr>
          <w:b/>
          <w:sz w:val="24"/>
          <w:szCs w:val="24"/>
          <w:u w:val="single"/>
          <w:vertAlign w:val="superscript"/>
        </w:rPr>
        <w:t>th</w:t>
      </w:r>
      <w:r>
        <w:rPr>
          <w:b/>
          <w:sz w:val="24"/>
          <w:szCs w:val="24"/>
          <w:u w:val="single"/>
        </w:rPr>
        <w:t xml:space="preserve"> Annual Fire Summit Report</w:t>
      </w:r>
    </w:p>
    <w:p w:rsidR="009F0A5F" w:rsidRDefault="00652381" w:rsidP="00AC0BB4">
      <w:pPr>
        <w:rPr>
          <w:sz w:val="24"/>
          <w:szCs w:val="24"/>
        </w:rPr>
      </w:pPr>
      <w:r>
        <w:rPr>
          <w:sz w:val="24"/>
          <w:szCs w:val="24"/>
        </w:rPr>
        <w:t>Mr. Lopez reported on the 6</w:t>
      </w:r>
      <w:r w:rsidRPr="00652381">
        <w:rPr>
          <w:sz w:val="24"/>
          <w:szCs w:val="24"/>
          <w:vertAlign w:val="superscript"/>
        </w:rPr>
        <w:t>th</w:t>
      </w:r>
      <w:r>
        <w:rPr>
          <w:sz w:val="24"/>
          <w:szCs w:val="24"/>
        </w:rPr>
        <w:t xml:space="preserve"> Annual Fire Summit held at the AQMD Headquarters in Diamond Bar. The conference </w:t>
      </w:r>
      <w:r w:rsidR="009F0A5F">
        <w:rPr>
          <w:sz w:val="24"/>
          <w:szCs w:val="24"/>
        </w:rPr>
        <w:t>had the highest attendance</w:t>
      </w:r>
      <w:r>
        <w:rPr>
          <w:sz w:val="24"/>
          <w:szCs w:val="24"/>
        </w:rPr>
        <w:t xml:space="preserve"> in its history with 152 registrations representing cities, counties and local fire safe council</w:t>
      </w:r>
      <w:r w:rsidR="00880951">
        <w:rPr>
          <w:sz w:val="24"/>
          <w:szCs w:val="24"/>
        </w:rPr>
        <w:t>s (12 of them!)</w:t>
      </w:r>
      <w:r>
        <w:rPr>
          <w:sz w:val="24"/>
          <w:szCs w:val="24"/>
        </w:rPr>
        <w:t xml:space="preserve"> from all seven counties </w:t>
      </w:r>
      <w:r w:rsidR="00880951">
        <w:rPr>
          <w:sz w:val="24"/>
          <w:szCs w:val="24"/>
        </w:rPr>
        <w:t>within</w:t>
      </w:r>
      <w:r>
        <w:rPr>
          <w:sz w:val="24"/>
          <w:szCs w:val="24"/>
        </w:rPr>
        <w:t xml:space="preserve"> the RAST boundaries. </w:t>
      </w:r>
      <w:r w:rsidR="00880951">
        <w:rPr>
          <w:sz w:val="24"/>
          <w:szCs w:val="24"/>
        </w:rPr>
        <w:t>The feedback was favorable a</w:t>
      </w:r>
      <w:r w:rsidR="009F0A5F">
        <w:rPr>
          <w:sz w:val="24"/>
          <w:szCs w:val="24"/>
        </w:rPr>
        <w:t>nd the cost was very reasonable.</w:t>
      </w:r>
    </w:p>
    <w:p w:rsidR="00880951" w:rsidRDefault="00880951" w:rsidP="00AC0BB4">
      <w:pPr>
        <w:rPr>
          <w:sz w:val="24"/>
          <w:szCs w:val="24"/>
        </w:rPr>
      </w:pPr>
      <w:r>
        <w:rPr>
          <w:sz w:val="24"/>
          <w:szCs w:val="24"/>
        </w:rPr>
        <w:t>Next year’s theme ideas are drought, the Farm Bill and technology.</w:t>
      </w:r>
    </w:p>
    <w:p w:rsidR="00C833C8" w:rsidRDefault="00C833C8" w:rsidP="00C833C8">
      <w:pPr>
        <w:rPr>
          <w:b/>
          <w:sz w:val="24"/>
          <w:szCs w:val="24"/>
          <w:u w:val="single"/>
        </w:rPr>
      </w:pPr>
      <w:r>
        <w:rPr>
          <w:b/>
          <w:sz w:val="24"/>
          <w:szCs w:val="24"/>
          <w:u w:val="single"/>
        </w:rPr>
        <w:t>Executive Director’s Report and Clearinghouse</w:t>
      </w:r>
    </w:p>
    <w:p w:rsidR="009F0A5F" w:rsidRDefault="00C833C8" w:rsidP="00C833C8">
      <w:pPr>
        <w:rPr>
          <w:sz w:val="24"/>
          <w:szCs w:val="24"/>
        </w:rPr>
      </w:pPr>
      <w:r>
        <w:rPr>
          <w:sz w:val="24"/>
          <w:szCs w:val="24"/>
        </w:rPr>
        <w:t xml:space="preserve">Diane Wells will be on medical leave for 1 month due to back surgery. </w:t>
      </w:r>
      <w:r w:rsidR="009F0A5F">
        <w:rPr>
          <w:sz w:val="24"/>
          <w:szCs w:val="24"/>
        </w:rPr>
        <w:t xml:space="preserve">Dalonna Scott </w:t>
      </w:r>
      <w:r>
        <w:rPr>
          <w:sz w:val="24"/>
          <w:szCs w:val="24"/>
        </w:rPr>
        <w:t xml:space="preserve">has been cross-trained </w:t>
      </w:r>
      <w:r w:rsidR="009F0A5F">
        <w:rPr>
          <w:sz w:val="24"/>
          <w:szCs w:val="24"/>
        </w:rPr>
        <w:t>and will be assisting with her duties while Diane is on leave.</w:t>
      </w:r>
    </w:p>
    <w:p w:rsidR="00C833C8" w:rsidRPr="00C833C8" w:rsidRDefault="00C833C8" w:rsidP="00C833C8">
      <w:pPr>
        <w:rPr>
          <w:sz w:val="24"/>
          <w:szCs w:val="24"/>
        </w:rPr>
      </w:pPr>
      <w:r>
        <w:rPr>
          <w:sz w:val="24"/>
          <w:szCs w:val="24"/>
        </w:rPr>
        <w:t xml:space="preserve">USAA Insurance </w:t>
      </w:r>
      <w:r w:rsidR="009F0A5F">
        <w:rPr>
          <w:sz w:val="24"/>
          <w:szCs w:val="24"/>
        </w:rPr>
        <w:t xml:space="preserve">has just announced they will provide </w:t>
      </w:r>
      <w:r>
        <w:rPr>
          <w:sz w:val="24"/>
          <w:szCs w:val="24"/>
        </w:rPr>
        <w:t xml:space="preserve">a 5% discount </w:t>
      </w:r>
      <w:r w:rsidR="009F0A5F">
        <w:rPr>
          <w:sz w:val="24"/>
          <w:szCs w:val="24"/>
        </w:rPr>
        <w:t>to Californians</w:t>
      </w:r>
      <w:r w:rsidR="008D5C55">
        <w:rPr>
          <w:sz w:val="24"/>
          <w:szCs w:val="24"/>
        </w:rPr>
        <w:t xml:space="preserve"> if</w:t>
      </w:r>
      <w:r>
        <w:rPr>
          <w:sz w:val="24"/>
          <w:szCs w:val="24"/>
        </w:rPr>
        <w:t xml:space="preserve"> they </w:t>
      </w:r>
      <w:r w:rsidR="004A7C61">
        <w:rPr>
          <w:sz w:val="24"/>
          <w:szCs w:val="24"/>
        </w:rPr>
        <w:t xml:space="preserve">are </w:t>
      </w:r>
      <w:r w:rsidR="009F0A5F">
        <w:rPr>
          <w:sz w:val="24"/>
          <w:szCs w:val="24"/>
        </w:rPr>
        <w:t xml:space="preserve">a part of </w:t>
      </w:r>
      <w:r>
        <w:rPr>
          <w:sz w:val="24"/>
          <w:szCs w:val="24"/>
        </w:rPr>
        <w:t>a Firewise Community</w:t>
      </w:r>
      <w:r w:rsidR="008D5C55">
        <w:rPr>
          <w:sz w:val="24"/>
          <w:szCs w:val="24"/>
        </w:rPr>
        <w:t>. This is the first</w:t>
      </w:r>
      <w:r w:rsidR="009F0A5F">
        <w:rPr>
          <w:sz w:val="24"/>
          <w:szCs w:val="24"/>
        </w:rPr>
        <w:t xml:space="preserve"> time an i</w:t>
      </w:r>
      <w:r>
        <w:rPr>
          <w:sz w:val="24"/>
          <w:szCs w:val="24"/>
        </w:rPr>
        <w:t xml:space="preserve">nsurance </w:t>
      </w:r>
      <w:r w:rsidR="009F0A5F">
        <w:rPr>
          <w:sz w:val="24"/>
          <w:szCs w:val="24"/>
        </w:rPr>
        <w:t>c</w:t>
      </w:r>
      <w:r w:rsidR="008D5C55">
        <w:rPr>
          <w:sz w:val="24"/>
          <w:szCs w:val="24"/>
        </w:rPr>
        <w:t>arrier has offered discounts for fire prevention activities</w:t>
      </w:r>
      <w:r>
        <w:rPr>
          <w:sz w:val="24"/>
          <w:szCs w:val="24"/>
        </w:rPr>
        <w:t>.  USAA</w:t>
      </w:r>
      <w:r w:rsidR="008D5C55">
        <w:rPr>
          <w:sz w:val="24"/>
          <w:szCs w:val="24"/>
        </w:rPr>
        <w:t xml:space="preserve"> is also working with Colorado</w:t>
      </w:r>
      <w:r>
        <w:rPr>
          <w:sz w:val="24"/>
          <w:szCs w:val="24"/>
        </w:rPr>
        <w:t xml:space="preserve"> on the same program.</w:t>
      </w:r>
    </w:p>
    <w:p w:rsidR="00C833C8" w:rsidRDefault="00C833C8" w:rsidP="009F0A5F">
      <w:pPr>
        <w:pStyle w:val="ListParagraph"/>
        <w:numPr>
          <w:ilvl w:val="0"/>
          <w:numId w:val="5"/>
        </w:numPr>
        <w:rPr>
          <w:sz w:val="24"/>
          <w:szCs w:val="24"/>
        </w:rPr>
      </w:pPr>
      <w:r>
        <w:rPr>
          <w:sz w:val="24"/>
          <w:szCs w:val="24"/>
        </w:rPr>
        <w:t>OMB Uniform Guidance “Super Circular “update</w:t>
      </w:r>
    </w:p>
    <w:p w:rsidR="009F0A5F" w:rsidRDefault="00477BEA" w:rsidP="009F0A5F">
      <w:pPr>
        <w:rPr>
          <w:sz w:val="24"/>
          <w:szCs w:val="24"/>
        </w:rPr>
      </w:pPr>
      <w:r w:rsidRPr="00477BEA">
        <w:rPr>
          <w:sz w:val="24"/>
          <w:szCs w:val="24"/>
        </w:rPr>
        <w:t xml:space="preserve">Ms. Grayson reported on and responded to director’s questions on the new OMB Uniform Guidance “Super Circular” regulations and how it will affect CFSC and subrecipients. The </w:t>
      </w:r>
      <w:r w:rsidRPr="00477BEA">
        <w:rPr>
          <w:sz w:val="24"/>
          <w:szCs w:val="24"/>
        </w:rPr>
        <w:lastRenderedPageBreak/>
        <w:t xml:space="preserve">Circulars </w:t>
      </w:r>
      <w:r w:rsidR="009F0A5F">
        <w:rPr>
          <w:sz w:val="24"/>
          <w:szCs w:val="24"/>
        </w:rPr>
        <w:t>have been</w:t>
      </w:r>
      <w:r w:rsidRPr="00477BEA">
        <w:rPr>
          <w:sz w:val="24"/>
          <w:szCs w:val="24"/>
        </w:rPr>
        <w:t xml:space="preserve"> combined and will affect organizations in a variety of ways. </w:t>
      </w:r>
      <w:r w:rsidR="009F0A5F">
        <w:rPr>
          <w:sz w:val="24"/>
          <w:szCs w:val="24"/>
        </w:rPr>
        <w:t>She expects that the new Circular will affect our grantees in the 2016 Clearinghouse Grant Cycle.</w:t>
      </w:r>
    </w:p>
    <w:p w:rsidR="00477BEA" w:rsidRPr="009F0A5F" w:rsidRDefault="00477BEA" w:rsidP="009F0A5F">
      <w:pPr>
        <w:pStyle w:val="ListParagraph"/>
        <w:numPr>
          <w:ilvl w:val="0"/>
          <w:numId w:val="5"/>
        </w:numPr>
        <w:rPr>
          <w:sz w:val="24"/>
          <w:szCs w:val="24"/>
        </w:rPr>
      </w:pPr>
      <w:r w:rsidRPr="009F0A5F">
        <w:rPr>
          <w:sz w:val="24"/>
          <w:szCs w:val="24"/>
        </w:rPr>
        <w:t>FAC-HUB Organization Update</w:t>
      </w:r>
    </w:p>
    <w:p w:rsidR="008D5C55" w:rsidRDefault="008D5C55" w:rsidP="008D5C55">
      <w:pPr>
        <w:rPr>
          <w:sz w:val="24"/>
          <w:szCs w:val="24"/>
        </w:rPr>
      </w:pPr>
      <w:r>
        <w:rPr>
          <w:sz w:val="24"/>
          <w:szCs w:val="24"/>
        </w:rPr>
        <w:t xml:space="preserve">CFSC was </w:t>
      </w:r>
      <w:r w:rsidR="009F0A5F">
        <w:rPr>
          <w:sz w:val="24"/>
          <w:szCs w:val="24"/>
        </w:rPr>
        <w:t>approved</w:t>
      </w:r>
      <w:r>
        <w:rPr>
          <w:sz w:val="24"/>
          <w:szCs w:val="24"/>
        </w:rPr>
        <w:t xml:space="preserve"> as a new HUB Organization to the Fire Adapted Communities/Fire Learning Network program. </w:t>
      </w:r>
      <w:r w:rsidR="009F0A5F">
        <w:rPr>
          <w:sz w:val="24"/>
          <w:szCs w:val="24"/>
        </w:rPr>
        <w:t>Katie Martel</w:t>
      </w:r>
      <w:r>
        <w:rPr>
          <w:sz w:val="24"/>
          <w:szCs w:val="24"/>
        </w:rPr>
        <w:t xml:space="preserve"> will attend a conference in June to be trained and network with other entities in the program from across the nation.</w:t>
      </w:r>
    </w:p>
    <w:p w:rsidR="008D5C55" w:rsidRPr="008D5C55" w:rsidRDefault="009F0A5F" w:rsidP="008D5C55">
      <w:pPr>
        <w:rPr>
          <w:sz w:val="24"/>
          <w:szCs w:val="24"/>
        </w:rPr>
      </w:pPr>
      <w:r>
        <w:rPr>
          <w:sz w:val="24"/>
          <w:szCs w:val="24"/>
        </w:rPr>
        <w:t>She</w:t>
      </w:r>
      <w:r w:rsidR="008D5C55">
        <w:rPr>
          <w:sz w:val="24"/>
          <w:szCs w:val="24"/>
        </w:rPr>
        <w:t xml:space="preserve"> will bring Will Castagna </w:t>
      </w:r>
      <w:r>
        <w:rPr>
          <w:sz w:val="24"/>
          <w:szCs w:val="24"/>
        </w:rPr>
        <w:t>from</w:t>
      </w:r>
      <w:r w:rsidR="008D5C55">
        <w:rPr>
          <w:sz w:val="24"/>
          <w:szCs w:val="24"/>
        </w:rPr>
        <w:t xml:space="preserve"> the Ojai Valley Fire Safe Council to the conference </w:t>
      </w:r>
      <w:r>
        <w:rPr>
          <w:sz w:val="24"/>
          <w:szCs w:val="24"/>
        </w:rPr>
        <w:t>since they</w:t>
      </w:r>
      <w:r w:rsidR="008D5C55">
        <w:rPr>
          <w:sz w:val="24"/>
          <w:szCs w:val="24"/>
        </w:rPr>
        <w:t xml:space="preserve"> will be serving as a</w:t>
      </w:r>
      <w:r w:rsidR="00477BEA">
        <w:rPr>
          <w:sz w:val="24"/>
          <w:szCs w:val="24"/>
        </w:rPr>
        <w:t xml:space="preserve"> pilot community in the program.</w:t>
      </w:r>
    </w:p>
    <w:p w:rsidR="00C833C8" w:rsidRDefault="00C833C8" w:rsidP="00C833C8">
      <w:pPr>
        <w:pStyle w:val="ListParagraph"/>
        <w:numPr>
          <w:ilvl w:val="0"/>
          <w:numId w:val="5"/>
        </w:numPr>
        <w:rPr>
          <w:sz w:val="24"/>
          <w:szCs w:val="24"/>
        </w:rPr>
      </w:pPr>
      <w:r>
        <w:rPr>
          <w:sz w:val="24"/>
          <w:szCs w:val="24"/>
        </w:rPr>
        <w:t>Information Regarding Forest Service Funding</w:t>
      </w:r>
    </w:p>
    <w:p w:rsidR="00477BEA" w:rsidRDefault="00477BEA" w:rsidP="00865E9B">
      <w:pPr>
        <w:rPr>
          <w:sz w:val="24"/>
          <w:szCs w:val="24"/>
        </w:rPr>
      </w:pPr>
      <w:r>
        <w:rPr>
          <w:sz w:val="24"/>
          <w:szCs w:val="24"/>
        </w:rPr>
        <w:t>Ms. Grayson reported on and responded to directors</w:t>
      </w:r>
      <w:r w:rsidR="004944EB">
        <w:rPr>
          <w:sz w:val="24"/>
          <w:szCs w:val="24"/>
        </w:rPr>
        <w:t>’</w:t>
      </w:r>
      <w:r>
        <w:rPr>
          <w:sz w:val="24"/>
          <w:szCs w:val="24"/>
        </w:rPr>
        <w:t xml:space="preserve"> questions regarding a previously distributed memo about Forest Service funding for 2015. </w:t>
      </w:r>
      <w:r w:rsidR="009F0A5F">
        <w:rPr>
          <w:sz w:val="24"/>
          <w:szCs w:val="24"/>
        </w:rPr>
        <w:t>CFSC is receiving slightly more than  $6 million in Forest Service grants this time.</w:t>
      </w:r>
    </w:p>
    <w:p w:rsidR="00207338" w:rsidRPr="00010CE2" w:rsidRDefault="00C833C8" w:rsidP="00207338">
      <w:pPr>
        <w:pStyle w:val="ListParagraph"/>
        <w:numPr>
          <w:ilvl w:val="0"/>
          <w:numId w:val="5"/>
        </w:numPr>
        <w:rPr>
          <w:sz w:val="24"/>
          <w:szCs w:val="24"/>
        </w:rPr>
      </w:pPr>
      <w:r>
        <w:rPr>
          <w:sz w:val="24"/>
          <w:szCs w:val="24"/>
        </w:rPr>
        <w:t>Clearinghouse Software Update</w:t>
      </w:r>
    </w:p>
    <w:p w:rsidR="00207338" w:rsidRDefault="00207338" w:rsidP="00207338">
      <w:pPr>
        <w:rPr>
          <w:sz w:val="24"/>
          <w:szCs w:val="24"/>
        </w:rPr>
      </w:pPr>
      <w:r>
        <w:rPr>
          <w:sz w:val="24"/>
          <w:szCs w:val="24"/>
        </w:rPr>
        <w:t>Ms. Gardner</w:t>
      </w:r>
      <w:r w:rsidR="00010CE2">
        <w:rPr>
          <w:sz w:val="24"/>
          <w:szCs w:val="24"/>
        </w:rPr>
        <w:t xml:space="preserve"> gave a presentation responded to director’s comments on Grant Management Software and the Grants Clearinghouse. </w:t>
      </w:r>
    </w:p>
    <w:p w:rsidR="00207338" w:rsidRDefault="004944EB" w:rsidP="00207338">
      <w:pPr>
        <w:rPr>
          <w:sz w:val="24"/>
          <w:szCs w:val="24"/>
        </w:rPr>
      </w:pPr>
      <w:r>
        <w:rPr>
          <w:sz w:val="24"/>
          <w:szCs w:val="24"/>
        </w:rPr>
        <w:t xml:space="preserve">On a motion made by Mr. </w:t>
      </w:r>
      <w:r w:rsidR="00207338">
        <w:rPr>
          <w:sz w:val="24"/>
          <w:szCs w:val="24"/>
        </w:rPr>
        <w:t xml:space="preserve">Fischer, seconded by </w:t>
      </w:r>
      <w:proofErr w:type="spellStart"/>
      <w:r w:rsidR="00207338">
        <w:rPr>
          <w:sz w:val="24"/>
          <w:szCs w:val="24"/>
        </w:rPr>
        <w:t>Mr.Lopez</w:t>
      </w:r>
      <w:proofErr w:type="spellEnd"/>
      <w:r w:rsidR="00207338">
        <w:rPr>
          <w:sz w:val="24"/>
          <w:szCs w:val="24"/>
        </w:rPr>
        <w:t>, and carried, the board approved to allow the Finance Committee to approve the final decision on a new Grant Man</w:t>
      </w:r>
      <w:r w:rsidR="00010CE2">
        <w:rPr>
          <w:sz w:val="24"/>
          <w:szCs w:val="24"/>
        </w:rPr>
        <w:t xml:space="preserve">agement Software vendor. A full report on the status of the Grant Management Software will be provided at the August Board Meeting. </w:t>
      </w:r>
    </w:p>
    <w:p w:rsidR="006E3312" w:rsidRPr="0090589B" w:rsidRDefault="00792036" w:rsidP="00AC0BB4">
      <w:pPr>
        <w:rPr>
          <w:i/>
          <w:sz w:val="24"/>
          <w:szCs w:val="24"/>
        </w:rPr>
      </w:pPr>
      <w:r w:rsidRPr="0090589B">
        <w:rPr>
          <w:i/>
          <w:sz w:val="24"/>
          <w:szCs w:val="24"/>
        </w:rPr>
        <w:t xml:space="preserve">Chairman Kidder announced a </w:t>
      </w:r>
      <w:r w:rsidR="00010CE2" w:rsidRPr="00A6054B">
        <w:rPr>
          <w:i/>
          <w:sz w:val="24"/>
          <w:szCs w:val="24"/>
        </w:rPr>
        <w:t>10 minute</w:t>
      </w:r>
      <w:r w:rsidRPr="00A6054B">
        <w:rPr>
          <w:i/>
          <w:sz w:val="24"/>
          <w:szCs w:val="24"/>
        </w:rPr>
        <w:t xml:space="preserve"> break for lunch at 12:</w:t>
      </w:r>
      <w:r w:rsidR="00207338" w:rsidRPr="00A6054B">
        <w:rPr>
          <w:i/>
          <w:sz w:val="24"/>
          <w:szCs w:val="24"/>
        </w:rPr>
        <w:t>5</w:t>
      </w:r>
      <w:r w:rsidRPr="00A6054B">
        <w:rPr>
          <w:i/>
          <w:sz w:val="24"/>
          <w:szCs w:val="24"/>
        </w:rPr>
        <w:t>0 pm.</w:t>
      </w:r>
      <w:r w:rsidR="00A24B44" w:rsidRPr="0090589B">
        <w:rPr>
          <w:i/>
          <w:sz w:val="24"/>
          <w:szCs w:val="24"/>
        </w:rPr>
        <w:t xml:space="preserve"> </w:t>
      </w:r>
    </w:p>
    <w:p w:rsidR="00792036" w:rsidRPr="0090589B" w:rsidRDefault="00792036" w:rsidP="00AC0BB4">
      <w:pPr>
        <w:rPr>
          <w:i/>
          <w:sz w:val="24"/>
          <w:szCs w:val="24"/>
        </w:rPr>
      </w:pPr>
      <w:r w:rsidRPr="0090589B">
        <w:rPr>
          <w:i/>
          <w:sz w:val="24"/>
          <w:szCs w:val="24"/>
        </w:rPr>
        <w:t xml:space="preserve">Chairman Kidder re-convened to directors at </w:t>
      </w:r>
      <w:r w:rsidR="007845F5" w:rsidRPr="00A6054B">
        <w:rPr>
          <w:i/>
          <w:sz w:val="24"/>
          <w:szCs w:val="24"/>
        </w:rPr>
        <w:t>1:03</w:t>
      </w:r>
      <w:r w:rsidRPr="00A6054B">
        <w:rPr>
          <w:i/>
          <w:sz w:val="24"/>
          <w:szCs w:val="24"/>
        </w:rPr>
        <w:t xml:space="preserve"> pm.</w:t>
      </w:r>
    </w:p>
    <w:p w:rsidR="0032786B" w:rsidRDefault="0032786B" w:rsidP="00AC0BB4">
      <w:pPr>
        <w:rPr>
          <w:b/>
          <w:sz w:val="24"/>
          <w:szCs w:val="24"/>
          <w:u w:val="single"/>
        </w:rPr>
      </w:pPr>
      <w:r>
        <w:rPr>
          <w:b/>
          <w:sz w:val="24"/>
          <w:szCs w:val="24"/>
          <w:u w:val="single"/>
        </w:rPr>
        <w:t>Private Fundraising Activities</w:t>
      </w:r>
    </w:p>
    <w:p w:rsidR="007845F5" w:rsidRDefault="007845F5" w:rsidP="00AC0BB4">
      <w:pPr>
        <w:rPr>
          <w:sz w:val="24"/>
          <w:szCs w:val="24"/>
        </w:rPr>
      </w:pPr>
      <w:r>
        <w:rPr>
          <w:sz w:val="24"/>
          <w:szCs w:val="24"/>
        </w:rPr>
        <w:t xml:space="preserve">Mr. Davies reported on </w:t>
      </w:r>
      <w:r w:rsidR="00010CE2">
        <w:rPr>
          <w:sz w:val="24"/>
          <w:szCs w:val="24"/>
        </w:rPr>
        <w:t xml:space="preserve">recent </w:t>
      </w:r>
      <w:r>
        <w:rPr>
          <w:sz w:val="24"/>
          <w:szCs w:val="24"/>
        </w:rPr>
        <w:t>private fundraising activities</w:t>
      </w:r>
      <w:r w:rsidR="00010CE2">
        <w:rPr>
          <w:sz w:val="24"/>
          <w:szCs w:val="24"/>
        </w:rPr>
        <w:t xml:space="preserve"> with Insurance agencies</w:t>
      </w:r>
      <w:r w:rsidR="00820EBA">
        <w:rPr>
          <w:sz w:val="24"/>
          <w:szCs w:val="24"/>
        </w:rPr>
        <w:t xml:space="preserve"> Alls</w:t>
      </w:r>
      <w:r w:rsidR="000232B4">
        <w:rPr>
          <w:sz w:val="24"/>
          <w:szCs w:val="24"/>
        </w:rPr>
        <w:t>tate</w:t>
      </w:r>
      <w:r w:rsidR="00820EBA">
        <w:rPr>
          <w:sz w:val="24"/>
          <w:szCs w:val="24"/>
        </w:rPr>
        <w:t xml:space="preserve">, State Farm, Liberty Mutual, Nationwide and AAA. </w:t>
      </w:r>
      <w:r w:rsidR="0039145B">
        <w:rPr>
          <w:sz w:val="24"/>
          <w:szCs w:val="24"/>
        </w:rPr>
        <w:t>Along with Ms.Grayson, they</w:t>
      </w:r>
      <w:r w:rsidR="00820EBA">
        <w:rPr>
          <w:sz w:val="24"/>
          <w:szCs w:val="24"/>
        </w:rPr>
        <w:t xml:space="preserve"> presented a compelling proposal to Allstate </w:t>
      </w:r>
      <w:r w:rsidR="00A6054B">
        <w:rPr>
          <w:sz w:val="24"/>
          <w:szCs w:val="24"/>
        </w:rPr>
        <w:t>which resulted in being asked to</w:t>
      </w:r>
      <w:r w:rsidR="00820EBA">
        <w:rPr>
          <w:sz w:val="24"/>
          <w:szCs w:val="24"/>
        </w:rPr>
        <w:t xml:space="preserve"> prepare </w:t>
      </w:r>
      <w:r w:rsidR="000232B4">
        <w:rPr>
          <w:sz w:val="24"/>
          <w:szCs w:val="24"/>
        </w:rPr>
        <w:t xml:space="preserve">potential </w:t>
      </w:r>
      <w:r w:rsidR="00820EBA">
        <w:rPr>
          <w:sz w:val="24"/>
          <w:szCs w:val="24"/>
        </w:rPr>
        <w:t>projects</w:t>
      </w:r>
      <w:r w:rsidR="000232B4">
        <w:rPr>
          <w:sz w:val="24"/>
          <w:szCs w:val="24"/>
        </w:rPr>
        <w:t xml:space="preserve"> </w:t>
      </w:r>
      <w:r w:rsidR="00A6054B">
        <w:rPr>
          <w:sz w:val="24"/>
          <w:szCs w:val="24"/>
        </w:rPr>
        <w:t xml:space="preserve">for Allstate </w:t>
      </w:r>
      <w:r w:rsidR="000232B4">
        <w:rPr>
          <w:sz w:val="24"/>
          <w:szCs w:val="24"/>
        </w:rPr>
        <w:t>to fund at $5000-$20,000 for their 2015 budget.</w:t>
      </w:r>
    </w:p>
    <w:p w:rsidR="007845F5" w:rsidRPr="007845F5" w:rsidRDefault="006E1ACA" w:rsidP="00AC0BB4">
      <w:pPr>
        <w:rPr>
          <w:sz w:val="24"/>
          <w:szCs w:val="24"/>
        </w:rPr>
      </w:pPr>
      <w:r>
        <w:rPr>
          <w:sz w:val="24"/>
          <w:szCs w:val="24"/>
        </w:rPr>
        <w:t xml:space="preserve">Mr.Kidder thanked Mr.Davies </w:t>
      </w:r>
      <w:r w:rsidR="00A6054B">
        <w:rPr>
          <w:sz w:val="24"/>
          <w:szCs w:val="24"/>
        </w:rPr>
        <w:t xml:space="preserve">and Ms.Grayson </w:t>
      </w:r>
      <w:r>
        <w:rPr>
          <w:sz w:val="24"/>
          <w:szCs w:val="24"/>
        </w:rPr>
        <w:t xml:space="preserve">for </w:t>
      </w:r>
      <w:r w:rsidR="00A6054B">
        <w:rPr>
          <w:sz w:val="24"/>
          <w:szCs w:val="24"/>
        </w:rPr>
        <w:t>their</w:t>
      </w:r>
      <w:r>
        <w:rPr>
          <w:sz w:val="24"/>
          <w:szCs w:val="24"/>
        </w:rPr>
        <w:t xml:space="preserve"> hard work on this project.</w:t>
      </w:r>
    </w:p>
    <w:p w:rsidR="0032786B" w:rsidRDefault="0032786B" w:rsidP="00AC0BB4">
      <w:pPr>
        <w:rPr>
          <w:b/>
          <w:sz w:val="24"/>
          <w:szCs w:val="24"/>
          <w:u w:val="single"/>
        </w:rPr>
      </w:pPr>
      <w:r>
        <w:rPr>
          <w:b/>
          <w:sz w:val="24"/>
          <w:szCs w:val="24"/>
          <w:u w:val="single"/>
        </w:rPr>
        <w:t>August Planning Session Update</w:t>
      </w:r>
    </w:p>
    <w:p w:rsidR="00891CE7" w:rsidRDefault="004E1303" w:rsidP="00AC0BB4">
      <w:pPr>
        <w:rPr>
          <w:sz w:val="24"/>
          <w:szCs w:val="24"/>
        </w:rPr>
      </w:pPr>
      <w:r>
        <w:rPr>
          <w:sz w:val="24"/>
          <w:szCs w:val="24"/>
        </w:rPr>
        <w:t>The August 14, 2014 Board meeting will be a conference call</w:t>
      </w:r>
      <w:r w:rsidR="00891CE7">
        <w:rPr>
          <w:sz w:val="24"/>
          <w:szCs w:val="24"/>
        </w:rPr>
        <w:t xml:space="preserve"> only.</w:t>
      </w:r>
    </w:p>
    <w:p w:rsidR="006E1ACA" w:rsidRPr="006E1ACA" w:rsidRDefault="00377477" w:rsidP="00AC0BB4">
      <w:pPr>
        <w:rPr>
          <w:sz w:val="24"/>
          <w:szCs w:val="24"/>
        </w:rPr>
      </w:pPr>
      <w:r>
        <w:rPr>
          <w:sz w:val="24"/>
          <w:szCs w:val="24"/>
        </w:rPr>
        <w:lastRenderedPageBreak/>
        <w:t>December 10 and 11 will be the planning meeting and regular Board meeting in Sacramento.</w:t>
      </w:r>
      <w:r w:rsidR="00BC5D09">
        <w:rPr>
          <w:sz w:val="24"/>
          <w:szCs w:val="24"/>
        </w:rPr>
        <w:t xml:space="preserve"> They will be two full day meetings</w:t>
      </w:r>
      <w:r w:rsidR="00476BE2">
        <w:rPr>
          <w:sz w:val="24"/>
          <w:szCs w:val="24"/>
        </w:rPr>
        <w:t xml:space="preserve"> with the Board meeting ending by 2 p.m.</w:t>
      </w:r>
    </w:p>
    <w:p w:rsidR="009F0A5F" w:rsidRDefault="009F0A5F" w:rsidP="00AC0BB4">
      <w:pPr>
        <w:rPr>
          <w:b/>
          <w:sz w:val="24"/>
          <w:szCs w:val="24"/>
          <w:u w:val="single"/>
        </w:rPr>
      </w:pPr>
    </w:p>
    <w:p w:rsidR="0032786B" w:rsidRDefault="0032786B" w:rsidP="00AC0BB4">
      <w:pPr>
        <w:rPr>
          <w:b/>
          <w:sz w:val="24"/>
          <w:szCs w:val="24"/>
          <w:u w:val="single"/>
        </w:rPr>
      </w:pPr>
      <w:r>
        <w:rPr>
          <w:b/>
          <w:sz w:val="24"/>
          <w:szCs w:val="24"/>
          <w:u w:val="single"/>
        </w:rPr>
        <w:t>Board Member News</w:t>
      </w:r>
    </w:p>
    <w:p w:rsidR="00891CE7" w:rsidRDefault="00447C30" w:rsidP="00AC0BB4">
      <w:pPr>
        <w:rPr>
          <w:sz w:val="24"/>
          <w:szCs w:val="24"/>
        </w:rPr>
      </w:pPr>
      <w:r w:rsidRPr="00891CE7">
        <w:rPr>
          <w:sz w:val="24"/>
          <w:szCs w:val="24"/>
        </w:rPr>
        <w:t>Chairman Kidder requested directors provide any additional comments and details on local workshops, projects or programs they are currently working on.</w:t>
      </w:r>
    </w:p>
    <w:p w:rsidR="001E2273" w:rsidRDefault="001E2273" w:rsidP="001E2273">
      <w:pPr>
        <w:rPr>
          <w:b/>
          <w:sz w:val="24"/>
          <w:szCs w:val="24"/>
          <w:u w:val="single"/>
        </w:rPr>
      </w:pPr>
      <w:r>
        <w:rPr>
          <w:b/>
          <w:sz w:val="24"/>
          <w:szCs w:val="24"/>
          <w:u w:val="single"/>
        </w:rPr>
        <w:t>PG &amp; E Proposal</w:t>
      </w:r>
    </w:p>
    <w:p w:rsidR="0039145B" w:rsidRDefault="00CB09A0" w:rsidP="00AC0BB4">
      <w:pPr>
        <w:rPr>
          <w:sz w:val="24"/>
          <w:szCs w:val="24"/>
        </w:rPr>
      </w:pPr>
      <w:r>
        <w:rPr>
          <w:sz w:val="24"/>
          <w:szCs w:val="24"/>
        </w:rPr>
        <w:t>Mr.</w:t>
      </w:r>
      <w:r w:rsidR="004944EB">
        <w:rPr>
          <w:sz w:val="24"/>
          <w:szCs w:val="24"/>
        </w:rPr>
        <w:t xml:space="preserve"> </w:t>
      </w:r>
      <w:r>
        <w:rPr>
          <w:sz w:val="24"/>
          <w:szCs w:val="24"/>
        </w:rPr>
        <w:t>Fis</w:t>
      </w:r>
      <w:r w:rsidR="006419BC">
        <w:rPr>
          <w:sz w:val="24"/>
          <w:szCs w:val="24"/>
        </w:rPr>
        <w:t>c</w:t>
      </w:r>
      <w:r>
        <w:rPr>
          <w:sz w:val="24"/>
          <w:szCs w:val="24"/>
        </w:rPr>
        <w:t xml:space="preserve">her </w:t>
      </w:r>
      <w:r w:rsidR="00891CE7">
        <w:rPr>
          <w:sz w:val="24"/>
          <w:szCs w:val="24"/>
        </w:rPr>
        <w:t>gave a PowerPoint presentation</w:t>
      </w:r>
      <w:r>
        <w:rPr>
          <w:sz w:val="24"/>
          <w:szCs w:val="24"/>
        </w:rPr>
        <w:t xml:space="preserve"> on PG&amp;E</w:t>
      </w:r>
      <w:r w:rsidR="00891CE7">
        <w:rPr>
          <w:sz w:val="24"/>
          <w:szCs w:val="24"/>
        </w:rPr>
        <w:t xml:space="preserve">’s response to the statewide drought declaration by making available up to </w:t>
      </w:r>
      <w:r>
        <w:rPr>
          <w:sz w:val="24"/>
          <w:szCs w:val="24"/>
        </w:rPr>
        <w:t>$</w:t>
      </w:r>
      <w:r w:rsidR="009F0A5F">
        <w:rPr>
          <w:sz w:val="24"/>
          <w:szCs w:val="24"/>
        </w:rPr>
        <w:t>30</w:t>
      </w:r>
      <w:r>
        <w:rPr>
          <w:sz w:val="24"/>
          <w:szCs w:val="24"/>
        </w:rPr>
        <w:t xml:space="preserve"> million for fuel reduction acti</w:t>
      </w:r>
      <w:r w:rsidR="00891CE7">
        <w:rPr>
          <w:sz w:val="24"/>
          <w:szCs w:val="24"/>
        </w:rPr>
        <w:t>vities</w:t>
      </w:r>
      <w:r>
        <w:rPr>
          <w:sz w:val="24"/>
          <w:szCs w:val="24"/>
        </w:rPr>
        <w:t xml:space="preserve"> </w:t>
      </w:r>
      <w:r w:rsidR="00891CE7">
        <w:rPr>
          <w:sz w:val="24"/>
          <w:szCs w:val="24"/>
        </w:rPr>
        <w:t xml:space="preserve">in their service area. All work would need </w:t>
      </w:r>
      <w:r>
        <w:rPr>
          <w:sz w:val="24"/>
          <w:szCs w:val="24"/>
        </w:rPr>
        <w:t xml:space="preserve">to be completed by October 2014. </w:t>
      </w:r>
      <w:r w:rsidR="00133854">
        <w:rPr>
          <w:sz w:val="24"/>
          <w:szCs w:val="24"/>
        </w:rPr>
        <w:t>Mr. Fis</w:t>
      </w:r>
      <w:r w:rsidR="006419BC">
        <w:rPr>
          <w:sz w:val="24"/>
          <w:szCs w:val="24"/>
        </w:rPr>
        <w:t>c</w:t>
      </w:r>
      <w:r w:rsidR="00133854">
        <w:rPr>
          <w:sz w:val="24"/>
          <w:szCs w:val="24"/>
        </w:rPr>
        <w:t xml:space="preserve">her will issue a Request for Proposals for the program and all inquires should go </w:t>
      </w:r>
      <w:r w:rsidR="0039145B">
        <w:rPr>
          <w:sz w:val="24"/>
          <w:szCs w:val="24"/>
        </w:rPr>
        <w:t xml:space="preserve">directly with him. </w:t>
      </w:r>
    </w:p>
    <w:p w:rsidR="00447C30" w:rsidRDefault="00447C30" w:rsidP="00447C30">
      <w:pPr>
        <w:rPr>
          <w:b/>
          <w:sz w:val="24"/>
          <w:szCs w:val="24"/>
          <w:u w:val="single"/>
        </w:rPr>
      </w:pPr>
      <w:r>
        <w:rPr>
          <w:b/>
          <w:sz w:val="24"/>
          <w:szCs w:val="24"/>
          <w:u w:val="single"/>
        </w:rPr>
        <w:t>Adjourn to Executive Session</w:t>
      </w:r>
    </w:p>
    <w:p w:rsidR="00DB3293" w:rsidRPr="0090589B" w:rsidRDefault="00A6054B" w:rsidP="00AC0BB4">
      <w:pPr>
        <w:rPr>
          <w:rFonts w:cs="Arial"/>
          <w:i/>
          <w:sz w:val="24"/>
        </w:rPr>
      </w:pPr>
      <w:r>
        <w:rPr>
          <w:rFonts w:cs="Arial"/>
          <w:i/>
          <w:sz w:val="24"/>
        </w:rPr>
        <w:t xml:space="preserve">In a motion made by Mr. Frost, seconded by Mr. Horne, and carried, </w:t>
      </w:r>
      <w:r w:rsidR="00DB3293" w:rsidRPr="0090589B">
        <w:rPr>
          <w:rFonts w:cs="Arial"/>
          <w:i/>
          <w:sz w:val="24"/>
        </w:rPr>
        <w:t xml:space="preserve">Chairman Kidder moved the meeting to </w:t>
      </w:r>
      <w:r w:rsidR="00DB3293" w:rsidRPr="00133854">
        <w:rPr>
          <w:rFonts w:cs="Arial"/>
          <w:i/>
          <w:sz w:val="24"/>
        </w:rPr>
        <w:t xml:space="preserve">Executive Session at </w:t>
      </w:r>
      <w:r w:rsidR="00E101F3" w:rsidRPr="00133854">
        <w:rPr>
          <w:rFonts w:cs="Arial"/>
          <w:i/>
          <w:sz w:val="24"/>
        </w:rPr>
        <w:t>2:05</w:t>
      </w:r>
      <w:r w:rsidR="00DB3293" w:rsidRPr="00133854">
        <w:rPr>
          <w:rFonts w:cs="Arial"/>
          <w:i/>
          <w:sz w:val="24"/>
        </w:rPr>
        <w:t xml:space="preserve"> p.m.</w:t>
      </w:r>
      <w:r w:rsidR="002F753F">
        <w:rPr>
          <w:rFonts w:cs="Arial"/>
          <w:i/>
          <w:sz w:val="24"/>
        </w:rPr>
        <w:t xml:space="preserve"> </w:t>
      </w:r>
    </w:p>
    <w:p w:rsidR="0039145B" w:rsidRDefault="00720595" w:rsidP="00AC0BB4">
      <w:pPr>
        <w:rPr>
          <w:rFonts w:cs="Arial"/>
          <w:i/>
          <w:sz w:val="24"/>
        </w:rPr>
      </w:pPr>
      <w:r w:rsidRPr="0090589B">
        <w:rPr>
          <w:rFonts w:cs="Arial"/>
          <w:i/>
          <w:sz w:val="24"/>
        </w:rPr>
        <w:t xml:space="preserve">In the Executive Session the Board </w:t>
      </w:r>
      <w:r w:rsidRPr="00133854">
        <w:rPr>
          <w:rFonts w:cs="Arial"/>
          <w:i/>
          <w:sz w:val="24"/>
        </w:rPr>
        <w:t>discussed the Nominations Committee,</w:t>
      </w:r>
      <w:r w:rsidR="0090589B" w:rsidRPr="00133854">
        <w:rPr>
          <w:rFonts w:cs="Arial"/>
          <w:i/>
          <w:sz w:val="24"/>
        </w:rPr>
        <w:t xml:space="preserve"> </w:t>
      </w:r>
      <w:r w:rsidR="00133854" w:rsidRPr="00133854">
        <w:rPr>
          <w:rFonts w:cs="Arial"/>
          <w:i/>
          <w:sz w:val="24"/>
        </w:rPr>
        <w:t xml:space="preserve">and </w:t>
      </w:r>
      <w:r w:rsidR="0090589B" w:rsidRPr="00133854">
        <w:rPr>
          <w:rFonts w:cs="Arial"/>
          <w:i/>
          <w:sz w:val="24"/>
        </w:rPr>
        <w:t>C</w:t>
      </w:r>
      <w:r w:rsidR="00133854" w:rsidRPr="00133854">
        <w:rPr>
          <w:rFonts w:cs="Arial"/>
          <w:i/>
          <w:sz w:val="24"/>
        </w:rPr>
        <w:t>learinghouse grantee issue</w:t>
      </w:r>
      <w:r w:rsidR="002F753F">
        <w:rPr>
          <w:rFonts w:cs="Arial"/>
          <w:i/>
          <w:sz w:val="24"/>
        </w:rPr>
        <w:t>s</w:t>
      </w:r>
      <w:r w:rsidR="00133854" w:rsidRPr="00133854">
        <w:rPr>
          <w:rFonts w:cs="Arial"/>
          <w:i/>
          <w:sz w:val="24"/>
        </w:rPr>
        <w:t>.</w:t>
      </w:r>
    </w:p>
    <w:p w:rsidR="0039145B" w:rsidRPr="0090589B" w:rsidRDefault="0039145B" w:rsidP="00AC0BB4">
      <w:pPr>
        <w:rPr>
          <w:rFonts w:cs="Arial"/>
          <w:i/>
          <w:sz w:val="24"/>
        </w:rPr>
      </w:pPr>
    </w:p>
    <w:p w:rsidR="00DB3293" w:rsidRPr="00DB3293" w:rsidRDefault="00DB3293" w:rsidP="00AC0BB4">
      <w:pPr>
        <w:rPr>
          <w:b/>
          <w:sz w:val="24"/>
          <w:szCs w:val="24"/>
          <w:u w:val="single"/>
        </w:rPr>
      </w:pPr>
      <w:r w:rsidRPr="00DB3293">
        <w:rPr>
          <w:b/>
          <w:sz w:val="24"/>
          <w:szCs w:val="24"/>
          <w:u w:val="single"/>
        </w:rPr>
        <w:t>Adjournment</w:t>
      </w:r>
    </w:p>
    <w:p w:rsidR="00DB3293" w:rsidRDefault="00DB3293" w:rsidP="00DB3293">
      <w:pPr>
        <w:rPr>
          <w:sz w:val="24"/>
          <w:szCs w:val="24"/>
        </w:rPr>
      </w:pPr>
      <w:r>
        <w:rPr>
          <w:sz w:val="24"/>
          <w:szCs w:val="24"/>
        </w:rPr>
        <w:t xml:space="preserve">There being no further business, the meeting was adjourned at </w:t>
      </w:r>
      <w:r w:rsidR="007F292D">
        <w:rPr>
          <w:sz w:val="24"/>
          <w:szCs w:val="24"/>
        </w:rPr>
        <w:t>4:3</w:t>
      </w:r>
      <w:r w:rsidR="002F753F">
        <w:rPr>
          <w:sz w:val="24"/>
          <w:szCs w:val="24"/>
        </w:rPr>
        <w:t>5</w:t>
      </w:r>
      <w:r w:rsidR="007F292D">
        <w:rPr>
          <w:sz w:val="24"/>
          <w:szCs w:val="24"/>
        </w:rPr>
        <w:t xml:space="preserve"> p.m</w:t>
      </w:r>
      <w:r>
        <w:rPr>
          <w:sz w:val="24"/>
          <w:szCs w:val="24"/>
        </w:rPr>
        <w:t>.</w:t>
      </w:r>
    </w:p>
    <w:p w:rsidR="00BE66BC" w:rsidRDefault="00BE66BC" w:rsidP="00DB3293">
      <w:pPr>
        <w:rPr>
          <w:sz w:val="24"/>
          <w:szCs w:val="24"/>
        </w:rPr>
      </w:pPr>
    </w:p>
    <w:p w:rsidR="00DB3293" w:rsidRDefault="00DB3293" w:rsidP="00DB3293">
      <w:pPr>
        <w:rPr>
          <w:rFonts w:cs="Arial"/>
        </w:rPr>
      </w:pPr>
      <w:r w:rsidRPr="005D1342">
        <w:rPr>
          <w:rFonts w:cs="Arial"/>
        </w:rPr>
        <w:t xml:space="preserve">Respectfully submitted, </w:t>
      </w:r>
    </w:p>
    <w:p w:rsidR="00DB3293" w:rsidRDefault="00DB3293" w:rsidP="00DB3293">
      <w:pPr>
        <w:rPr>
          <w:rFonts w:cs="Arial"/>
        </w:rPr>
      </w:pPr>
      <w:r w:rsidRPr="005D1342">
        <w:rPr>
          <w:rFonts w:cs="Arial"/>
        </w:rPr>
        <w:t xml:space="preserve">Amber Gardner </w:t>
      </w:r>
    </w:p>
    <w:p w:rsidR="00DB3293" w:rsidRPr="00DB3293" w:rsidRDefault="00DB3293" w:rsidP="00DB3293">
      <w:pPr>
        <w:rPr>
          <w:sz w:val="24"/>
          <w:szCs w:val="24"/>
        </w:rPr>
      </w:pPr>
      <w:r w:rsidRPr="005D1342">
        <w:rPr>
          <w:rFonts w:cs="Arial"/>
        </w:rPr>
        <w:t xml:space="preserve">Clearinghouse </w:t>
      </w:r>
      <w:r>
        <w:rPr>
          <w:rFonts w:cs="Arial"/>
        </w:rPr>
        <w:t>Administrator</w:t>
      </w:r>
    </w:p>
    <w:p w:rsidR="003D7913" w:rsidRDefault="003D7913" w:rsidP="00AC0BB4">
      <w:pPr>
        <w:rPr>
          <w:b/>
          <w:szCs w:val="24"/>
        </w:rPr>
      </w:pPr>
      <w:r w:rsidRPr="00DB3293">
        <w:rPr>
          <w:b/>
          <w:szCs w:val="24"/>
        </w:rPr>
        <w:t xml:space="preserve">Next Board Meeting:  </w:t>
      </w:r>
      <w:r w:rsidR="00447C30">
        <w:rPr>
          <w:b/>
          <w:szCs w:val="24"/>
        </w:rPr>
        <w:t>August 14, 2014 TBD</w:t>
      </w:r>
    </w:p>
    <w:sectPr w:rsidR="003D7913" w:rsidSect="00266C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51" w:rsidRDefault="00AB1C51" w:rsidP="00392507">
      <w:pPr>
        <w:spacing w:after="0" w:line="240" w:lineRule="auto"/>
      </w:pPr>
      <w:r>
        <w:separator/>
      </w:r>
    </w:p>
  </w:endnote>
  <w:endnote w:type="continuationSeparator" w:id="0">
    <w:p w:rsidR="00AB1C51" w:rsidRDefault="00AB1C51" w:rsidP="0039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204"/>
      <w:docPartObj>
        <w:docPartGallery w:val="Page Numbers (Bottom of Page)"/>
        <w:docPartUnique/>
      </w:docPartObj>
    </w:sdtPr>
    <w:sdtEndPr/>
    <w:sdtContent>
      <w:p w:rsidR="007845F5" w:rsidRDefault="00B473F5">
        <w:pPr>
          <w:pStyle w:val="Footer"/>
          <w:jc w:val="right"/>
        </w:pPr>
        <w:r>
          <w:fldChar w:fldCharType="begin"/>
        </w:r>
        <w:r w:rsidR="00BF5F98">
          <w:instrText xml:space="preserve"> PAGE   \* MERGEFORMAT </w:instrText>
        </w:r>
        <w:r>
          <w:fldChar w:fldCharType="separate"/>
        </w:r>
        <w:r w:rsidR="00BB15B0">
          <w:rPr>
            <w:noProof/>
          </w:rPr>
          <w:t>1</w:t>
        </w:r>
        <w:r>
          <w:rPr>
            <w:noProof/>
          </w:rPr>
          <w:fldChar w:fldCharType="end"/>
        </w:r>
      </w:p>
    </w:sdtContent>
  </w:sdt>
  <w:p w:rsidR="007845F5" w:rsidRDefault="00784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51" w:rsidRDefault="00AB1C51" w:rsidP="00392507">
      <w:pPr>
        <w:spacing w:after="0" w:line="240" w:lineRule="auto"/>
      </w:pPr>
      <w:r>
        <w:separator/>
      </w:r>
    </w:p>
  </w:footnote>
  <w:footnote w:type="continuationSeparator" w:id="0">
    <w:p w:rsidR="00AB1C51" w:rsidRDefault="00AB1C51" w:rsidP="00392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695"/>
    <w:multiLevelType w:val="hybridMultilevel"/>
    <w:tmpl w:val="EAB4AF06"/>
    <w:lvl w:ilvl="0" w:tplc="1C925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5348D"/>
    <w:multiLevelType w:val="hybridMultilevel"/>
    <w:tmpl w:val="4C66508A"/>
    <w:lvl w:ilvl="0" w:tplc="9508EB30">
      <w:start w:val="20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B8802A1"/>
    <w:multiLevelType w:val="hybridMultilevel"/>
    <w:tmpl w:val="18444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64C14"/>
    <w:multiLevelType w:val="hybridMultilevel"/>
    <w:tmpl w:val="58041E44"/>
    <w:lvl w:ilvl="0" w:tplc="FF949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174D7E"/>
    <w:multiLevelType w:val="hybridMultilevel"/>
    <w:tmpl w:val="722C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85C51"/>
    <w:multiLevelType w:val="hybridMultilevel"/>
    <w:tmpl w:val="FA2E44A0"/>
    <w:lvl w:ilvl="0" w:tplc="2C5AFCE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4A"/>
    <w:rsid w:val="00010CE2"/>
    <w:rsid w:val="00017E98"/>
    <w:rsid w:val="000232B4"/>
    <w:rsid w:val="00025753"/>
    <w:rsid w:val="0006307D"/>
    <w:rsid w:val="00095756"/>
    <w:rsid w:val="000D28AB"/>
    <w:rsid w:val="000E1F86"/>
    <w:rsid w:val="001233B9"/>
    <w:rsid w:val="00133854"/>
    <w:rsid w:val="0014464A"/>
    <w:rsid w:val="0018593E"/>
    <w:rsid w:val="00193A9D"/>
    <w:rsid w:val="001B0ADB"/>
    <w:rsid w:val="001B62F0"/>
    <w:rsid w:val="001E2273"/>
    <w:rsid w:val="001E5532"/>
    <w:rsid w:val="00207338"/>
    <w:rsid w:val="00227F7F"/>
    <w:rsid w:val="00231286"/>
    <w:rsid w:val="00264EBA"/>
    <w:rsid w:val="002656AE"/>
    <w:rsid w:val="00266C5D"/>
    <w:rsid w:val="00280516"/>
    <w:rsid w:val="00283BB0"/>
    <w:rsid w:val="00297493"/>
    <w:rsid w:val="002A5685"/>
    <w:rsid w:val="002C2466"/>
    <w:rsid w:val="002E26B5"/>
    <w:rsid w:val="002F753F"/>
    <w:rsid w:val="003002A6"/>
    <w:rsid w:val="0032786B"/>
    <w:rsid w:val="00377477"/>
    <w:rsid w:val="00381A0F"/>
    <w:rsid w:val="0039145B"/>
    <w:rsid w:val="00392507"/>
    <w:rsid w:val="003B6904"/>
    <w:rsid w:val="003C3D32"/>
    <w:rsid w:val="003D7913"/>
    <w:rsid w:val="003D7B73"/>
    <w:rsid w:val="0042369A"/>
    <w:rsid w:val="00435C0E"/>
    <w:rsid w:val="00447C30"/>
    <w:rsid w:val="00456569"/>
    <w:rsid w:val="00460C62"/>
    <w:rsid w:val="00476BE2"/>
    <w:rsid w:val="00477BEA"/>
    <w:rsid w:val="00490F20"/>
    <w:rsid w:val="004927E7"/>
    <w:rsid w:val="004944EB"/>
    <w:rsid w:val="004A7C61"/>
    <w:rsid w:val="004E1303"/>
    <w:rsid w:val="004F45A8"/>
    <w:rsid w:val="00581B3A"/>
    <w:rsid w:val="005B4D54"/>
    <w:rsid w:val="005B6AF4"/>
    <w:rsid w:val="006079DD"/>
    <w:rsid w:val="006379A8"/>
    <w:rsid w:val="006419BC"/>
    <w:rsid w:val="00652381"/>
    <w:rsid w:val="00665F26"/>
    <w:rsid w:val="006861CA"/>
    <w:rsid w:val="006E1ACA"/>
    <w:rsid w:val="006E3312"/>
    <w:rsid w:val="006F3739"/>
    <w:rsid w:val="00720595"/>
    <w:rsid w:val="00720B62"/>
    <w:rsid w:val="00741DCC"/>
    <w:rsid w:val="00766447"/>
    <w:rsid w:val="007845F5"/>
    <w:rsid w:val="00792036"/>
    <w:rsid w:val="007A16C4"/>
    <w:rsid w:val="007B1BCF"/>
    <w:rsid w:val="007D11EB"/>
    <w:rsid w:val="007F292D"/>
    <w:rsid w:val="007F2CE7"/>
    <w:rsid w:val="00820EBA"/>
    <w:rsid w:val="0084624D"/>
    <w:rsid w:val="00847D59"/>
    <w:rsid w:val="00850FA6"/>
    <w:rsid w:val="00863E1C"/>
    <w:rsid w:val="00865E9B"/>
    <w:rsid w:val="00880951"/>
    <w:rsid w:val="00891CE7"/>
    <w:rsid w:val="008A3D5E"/>
    <w:rsid w:val="008D5C55"/>
    <w:rsid w:val="0090589B"/>
    <w:rsid w:val="009128C4"/>
    <w:rsid w:val="009910F3"/>
    <w:rsid w:val="009C70AF"/>
    <w:rsid w:val="009D127C"/>
    <w:rsid w:val="009E5B32"/>
    <w:rsid w:val="009F0A5F"/>
    <w:rsid w:val="00A24B44"/>
    <w:rsid w:val="00A6054B"/>
    <w:rsid w:val="00AB1C51"/>
    <w:rsid w:val="00AB4D4F"/>
    <w:rsid w:val="00AC0BB4"/>
    <w:rsid w:val="00B473F5"/>
    <w:rsid w:val="00B568AE"/>
    <w:rsid w:val="00BB15B0"/>
    <w:rsid w:val="00BB462A"/>
    <w:rsid w:val="00BC5D09"/>
    <w:rsid w:val="00BE66BC"/>
    <w:rsid w:val="00BE701C"/>
    <w:rsid w:val="00BF5F98"/>
    <w:rsid w:val="00C044B8"/>
    <w:rsid w:val="00C57EA9"/>
    <w:rsid w:val="00C72E6B"/>
    <w:rsid w:val="00C833C8"/>
    <w:rsid w:val="00C95E6D"/>
    <w:rsid w:val="00CB09A0"/>
    <w:rsid w:val="00CE2434"/>
    <w:rsid w:val="00D30648"/>
    <w:rsid w:val="00D559F8"/>
    <w:rsid w:val="00D6109F"/>
    <w:rsid w:val="00D754EF"/>
    <w:rsid w:val="00DA26A5"/>
    <w:rsid w:val="00DB04C8"/>
    <w:rsid w:val="00DB3293"/>
    <w:rsid w:val="00DC1715"/>
    <w:rsid w:val="00DE04D1"/>
    <w:rsid w:val="00E021C3"/>
    <w:rsid w:val="00E101F3"/>
    <w:rsid w:val="00E346D4"/>
    <w:rsid w:val="00E75686"/>
    <w:rsid w:val="00EA2B67"/>
    <w:rsid w:val="00F14572"/>
    <w:rsid w:val="00F36E50"/>
    <w:rsid w:val="00F420C5"/>
    <w:rsid w:val="00F6758A"/>
    <w:rsid w:val="00F74F7B"/>
    <w:rsid w:val="00F83059"/>
    <w:rsid w:val="00F858B3"/>
    <w:rsid w:val="00FC5CAE"/>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4A"/>
    <w:pPr>
      <w:ind w:left="720"/>
      <w:contextualSpacing/>
    </w:pPr>
  </w:style>
  <w:style w:type="paragraph" w:styleId="Header">
    <w:name w:val="header"/>
    <w:basedOn w:val="Normal"/>
    <w:link w:val="HeaderChar"/>
    <w:uiPriority w:val="99"/>
    <w:semiHidden/>
    <w:unhideWhenUsed/>
    <w:rsid w:val="00392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507"/>
  </w:style>
  <w:style w:type="paragraph" w:styleId="Footer">
    <w:name w:val="footer"/>
    <w:basedOn w:val="Normal"/>
    <w:link w:val="FooterChar"/>
    <w:uiPriority w:val="99"/>
    <w:unhideWhenUsed/>
    <w:rsid w:val="0039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07"/>
  </w:style>
  <w:style w:type="character" w:styleId="Hyperlink">
    <w:name w:val="Hyperlink"/>
    <w:basedOn w:val="DefaultParagraphFont"/>
    <w:uiPriority w:val="99"/>
    <w:unhideWhenUsed/>
    <w:rsid w:val="00792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4A"/>
    <w:pPr>
      <w:ind w:left="720"/>
      <w:contextualSpacing/>
    </w:pPr>
  </w:style>
  <w:style w:type="paragraph" w:styleId="Header">
    <w:name w:val="header"/>
    <w:basedOn w:val="Normal"/>
    <w:link w:val="HeaderChar"/>
    <w:uiPriority w:val="99"/>
    <w:semiHidden/>
    <w:unhideWhenUsed/>
    <w:rsid w:val="00392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507"/>
  </w:style>
  <w:style w:type="paragraph" w:styleId="Footer">
    <w:name w:val="footer"/>
    <w:basedOn w:val="Normal"/>
    <w:link w:val="FooterChar"/>
    <w:uiPriority w:val="99"/>
    <w:unhideWhenUsed/>
    <w:rsid w:val="0039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07"/>
  </w:style>
  <w:style w:type="character" w:styleId="Hyperlink">
    <w:name w:val="Hyperlink"/>
    <w:basedOn w:val="DefaultParagraphFont"/>
    <w:uiPriority w:val="99"/>
    <w:unhideWhenUsed/>
    <w:rsid w:val="00792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amber</cp:lastModifiedBy>
  <cp:revision>2</cp:revision>
  <cp:lastPrinted>2014-08-12T21:31:00Z</cp:lastPrinted>
  <dcterms:created xsi:type="dcterms:W3CDTF">2014-08-12T21:55:00Z</dcterms:created>
  <dcterms:modified xsi:type="dcterms:W3CDTF">2014-08-12T21:55:00Z</dcterms:modified>
</cp:coreProperties>
</file>